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4558E" w14:textId="0CA4EE8C" w:rsidR="0022283A" w:rsidRDefault="0090174F" w:rsidP="00DC5A6E">
      <w:pPr>
        <w:spacing w:line="360" w:lineRule="auto"/>
        <w:rPr>
          <w:rFonts w:hint="cs"/>
          <w:b/>
          <w:bCs/>
          <w:rtl/>
        </w:rPr>
      </w:pPr>
      <w:r>
        <w:rPr>
          <w:noProof/>
        </w:rPr>
        <w:drawing>
          <wp:anchor distT="0" distB="0" distL="114300" distR="114300" simplePos="0" relativeHeight="251656192" behindDoc="1" locked="0" layoutInCell="1" allowOverlap="1" wp14:anchorId="508FF71A" wp14:editId="2E602AA1">
            <wp:simplePos x="0" y="0"/>
            <wp:positionH relativeFrom="margin">
              <wp:align>center</wp:align>
            </wp:positionH>
            <wp:positionV relativeFrom="paragraph">
              <wp:posOffset>-575310</wp:posOffset>
            </wp:positionV>
            <wp:extent cx="6962775" cy="10153015"/>
            <wp:effectExtent l="0" t="0" r="9525" b="635"/>
            <wp:wrapNone/>
            <wp:docPr id="2" name="תמונה 2" descr="http://www.ynet.co.il/PicServer2/28102008/1785334/5_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net.co.il/PicServer2/28102008/1785334/5_wa.jpg"/>
                    <pic:cNvPicPr>
                      <a:picLocks noChangeAspect="1" noChangeArrowheads="1"/>
                    </pic:cNvPicPr>
                  </pic:nvPicPr>
                  <pic:blipFill>
                    <a:blip r:embed="rId5" r:link="rId6">
                      <a:lum bright="70000" contrast="-70000"/>
                      <a:extLst>
                        <a:ext uri="{28A0092B-C50C-407E-A947-70E740481C1C}">
                          <a14:useLocalDpi xmlns:a14="http://schemas.microsoft.com/office/drawing/2010/main" val="0"/>
                        </a:ext>
                      </a:extLst>
                    </a:blip>
                    <a:srcRect/>
                    <a:stretch>
                      <a:fillRect/>
                    </a:stretch>
                  </pic:blipFill>
                  <pic:spPr bwMode="auto">
                    <a:xfrm>
                      <a:off x="0" y="0"/>
                      <a:ext cx="6962775" cy="10153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832412" w14:textId="77777777" w:rsidR="0022283A" w:rsidRDefault="0022283A" w:rsidP="00DC5A6E">
      <w:pPr>
        <w:spacing w:line="360" w:lineRule="auto"/>
        <w:rPr>
          <w:rFonts w:hint="cs"/>
          <w:b/>
          <w:bCs/>
          <w:rtl/>
        </w:rPr>
      </w:pPr>
    </w:p>
    <w:p w14:paraId="780B8733" w14:textId="6E13E77F" w:rsidR="0022283A" w:rsidRDefault="0022283A" w:rsidP="0022283A">
      <w:pPr>
        <w:spacing w:line="360" w:lineRule="auto"/>
        <w:jc w:val="center"/>
        <w:rPr>
          <w:rFonts w:hint="cs"/>
          <w:b/>
          <w:bCs/>
          <w:sz w:val="36"/>
          <w:szCs w:val="36"/>
          <w:rtl/>
        </w:rPr>
      </w:pPr>
    </w:p>
    <w:p w14:paraId="0C31566A" w14:textId="77777777" w:rsidR="00CA172A" w:rsidRPr="00CA172A" w:rsidRDefault="00CA172A" w:rsidP="00CA172A">
      <w:pPr>
        <w:pStyle w:val="NormalWeb"/>
        <w:bidi/>
        <w:spacing w:before="0" w:beforeAutospacing="0" w:after="0" w:afterAutospacing="0"/>
        <w:jc w:val="center"/>
        <w:rPr>
          <w:rFonts w:cs="Afekoman"/>
          <w:sz w:val="32"/>
          <w:szCs w:val="32"/>
        </w:rPr>
      </w:pPr>
      <w:r w:rsidRPr="00CA172A">
        <w:rPr>
          <w:rFonts w:ascii="Arial Black" w:cs="Afekoman"/>
          <w:b/>
          <w:bCs/>
          <w:color w:val="520402"/>
          <w:sz w:val="144"/>
          <w:szCs w:val="144"/>
          <w:rtl/>
          <w14:textOutline w14:w="12700" w14:cap="flat" w14:cmpd="sng" w14:algn="ctr">
            <w14:solidFill>
              <w14:srgbClr w14:val="000000"/>
            </w14:solidFill>
            <w14:prstDash w14:val="solid"/>
            <w14:round/>
          </w14:textOutline>
          <w14:textFill>
            <w14:gradFill>
              <w14:gsLst>
                <w14:gs w14:pos="0">
                  <w14:srgbClr w14:val="520402"/>
                </w14:gs>
                <w14:gs w14:pos="100000">
                  <w14:srgbClr w14:val="FFCC00"/>
                </w14:gs>
              </w14:gsLst>
              <w14:lin w14:ang="5400000" w14:scaled="1"/>
            </w14:gradFill>
          </w14:textFill>
        </w:rPr>
        <w:t xml:space="preserve">מסע ישראלי </w:t>
      </w:r>
    </w:p>
    <w:p w14:paraId="7D511AEB" w14:textId="77777777" w:rsidR="0022283A" w:rsidRDefault="0022283A" w:rsidP="0022283A">
      <w:pPr>
        <w:spacing w:line="360" w:lineRule="auto"/>
        <w:jc w:val="center"/>
        <w:rPr>
          <w:rFonts w:hint="cs"/>
          <w:rtl/>
        </w:rPr>
      </w:pPr>
    </w:p>
    <w:p w14:paraId="2B82A12F" w14:textId="77777777" w:rsidR="0022283A" w:rsidRPr="00CA172A" w:rsidRDefault="0022283A" w:rsidP="00CA172A">
      <w:pPr>
        <w:autoSpaceDE w:val="0"/>
        <w:autoSpaceDN w:val="0"/>
        <w:adjustRightInd w:val="0"/>
        <w:spacing w:line="360" w:lineRule="auto"/>
        <w:ind w:right="-284"/>
        <w:jc w:val="center"/>
        <w:rPr>
          <w:rFonts w:ascii="Tahoma" w:hAnsi="Tahoma" w:cs="Tahoma"/>
          <w:i/>
          <w:iCs/>
          <w:color w:val="000000"/>
          <w:sz w:val="28"/>
          <w:szCs w:val="28"/>
          <w:rtl/>
        </w:rPr>
      </w:pPr>
      <w:r w:rsidRPr="00CA172A">
        <w:rPr>
          <w:rFonts w:ascii="Tahoma" w:hAnsi="Tahoma" w:cs="Tahoma"/>
          <w:i/>
          <w:iCs/>
          <w:color w:val="000000"/>
          <w:sz w:val="28"/>
          <w:szCs w:val="28"/>
          <w:rtl/>
        </w:rPr>
        <w:t>"ידיעת הארץ דרושה לנו קודם כל למען ידיעת עצמנו. אי אפשר להבין ולהכיר את העם היהודי בלי לדעת את תולדותיה, מבניה וטבעה של ארצנו. פה עוצבה רוח עמנו, פה נוצרו יצירותינו הגדולות שעשו אותנו לעם עולם...</w:t>
      </w:r>
    </w:p>
    <w:p w14:paraId="4D6E4CA2" w14:textId="77777777" w:rsidR="005C4D38" w:rsidRPr="00CA172A" w:rsidRDefault="0022283A" w:rsidP="00CA172A">
      <w:pPr>
        <w:autoSpaceDE w:val="0"/>
        <w:autoSpaceDN w:val="0"/>
        <w:adjustRightInd w:val="0"/>
        <w:spacing w:line="360" w:lineRule="auto"/>
        <w:ind w:right="-284"/>
        <w:jc w:val="center"/>
        <w:rPr>
          <w:rFonts w:ascii="Tahoma" w:hAnsi="Tahoma" w:cs="Tahoma" w:hint="cs"/>
          <w:i/>
          <w:iCs/>
          <w:color w:val="000000"/>
          <w:sz w:val="28"/>
          <w:szCs w:val="28"/>
          <w:rtl/>
        </w:rPr>
      </w:pPr>
      <w:r w:rsidRPr="00CA172A">
        <w:rPr>
          <w:rFonts w:ascii="Tahoma" w:hAnsi="Tahoma" w:cs="Tahoma"/>
          <w:i/>
          <w:iCs/>
          <w:color w:val="000000"/>
          <w:sz w:val="28"/>
          <w:szCs w:val="28"/>
          <w:rtl/>
        </w:rPr>
        <w:t xml:space="preserve">ידיעת הארץ דרושה לנו עוד יותר למען קיומנו וביטחוננו. </w:t>
      </w:r>
    </w:p>
    <w:p w14:paraId="1B7EC469" w14:textId="77777777" w:rsidR="0022283A" w:rsidRPr="00CA172A" w:rsidRDefault="0022283A" w:rsidP="00CA172A">
      <w:pPr>
        <w:autoSpaceDE w:val="0"/>
        <w:autoSpaceDN w:val="0"/>
        <w:adjustRightInd w:val="0"/>
        <w:spacing w:line="360" w:lineRule="auto"/>
        <w:ind w:right="-284"/>
        <w:jc w:val="center"/>
        <w:rPr>
          <w:rFonts w:ascii="Tahoma" w:hAnsi="Tahoma" w:cs="Tahoma"/>
          <w:i/>
          <w:iCs/>
          <w:color w:val="000000"/>
          <w:sz w:val="28"/>
          <w:szCs w:val="28"/>
          <w:rtl/>
        </w:rPr>
      </w:pPr>
      <w:r w:rsidRPr="00CA172A">
        <w:rPr>
          <w:rFonts w:ascii="Tahoma" w:hAnsi="Tahoma" w:cs="Tahoma"/>
          <w:i/>
          <w:iCs/>
          <w:color w:val="000000"/>
          <w:sz w:val="28"/>
          <w:szCs w:val="28"/>
          <w:rtl/>
        </w:rPr>
        <w:t xml:space="preserve">גם ביטחוננו ושלומנו – </w:t>
      </w:r>
    </w:p>
    <w:p w14:paraId="6941B6A6" w14:textId="77777777" w:rsidR="0022283A" w:rsidRPr="00CA172A" w:rsidRDefault="0022283A" w:rsidP="00CA172A">
      <w:pPr>
        <w:autoSpaceDE w:val="0"/>
        <w:autoSpaceDN w:val="0"/>
        <w:adjustRightInd w:val="0"/>
        <w:spacing w:line="360" w:lineRule="auto"/>
        <w:ind w:right="-284"/>
        <w:jc w:val="center"/>
        <w:rPr>
          <w:rFonts w:ascii="Tahoma" w:hAnsi="Tahoma" w:cs="Tahoma"/>
          <w:i/>
          <w:iCs/>
          <w:color w:val="000000"/>
          <w:sz w:val="28"/>
          <w:szCs w:val="28"/>
        </w:rPr>
      </w:pPr>
      <w:r w:rsidRPr="00CA172A">
        <w:rPr>
          <w:rFonts w:ascii="Tahoma" w:hAnsi="Tahoma" w:cs="Tahoma"/>
          <w:i/>
          <w:iCs/>
          <w:color w:val="000000"/>
          <w:sz w:val="28"/>
          <w:szCs w:val="28"/>
          <w:rtl/>
        </w:rPr>
        <w:t>לא יכונו מבלי שנדע כל שבילי ארצנו וסגולותיה"</w:t>
      </w:r>
    </w:p>
    <w:p w14:paraId="08A877F2" w14:textId="5A41DEA1" w:rsidR="0022283A" w:rsidRDefault="0022283A" w:rsidP="00CA172A">
      <w:pPr>
        <w:autoSpaceDE w:val="0"/>
        <w:autoSpaceDN w:val="0"/>
        <w:adjustRightInd w:val="0"/>
        <w:spacing w:line="360" w:lineRule="auto"/>
        <w:ind w:right="-284"/>
        <w:jc w:val="center"/>
        <w:rPr>
          <w:rFonts w:hint="cs"/>
          <w:rtl/>
        </w:rPr>
      </w:pPr>
      <w:r w:rsidRPr="00566CE6">
        <w:rPr>
          <w:rFonts w:ascii="Tahoma" w:hAnsi="Tahoma" w:cs="Tahoma"/>
          <w:color w:val="000000"/>
          <w:sz w:val="28"/>
          <w:szCs w:val="28"/>
          <w:rtl/>
        </w:rPr>
        <w:t>(דוד בן גוריון)</w:t>
      </w:r>
    </w:p>
    <w:p w14:paraId="420E3935" w14:textId="77777777" w:rsidR="0022283A" w:rsidRDefault="0022283A" w:rsidP="0022283A">
      <w:pPr>
        <w:spacing w:line="360" w:lineRule="auto"/>
        <w:rPr>
          <w:rFonts w:hint="cs"/>
          <w:rtl/>
        </w:rPr>
      </w:pPr>
    </w:p>
    <w:p w14:paraId="36B58C3B" w14:textId="470A9644" w:rsidR="0022283A" w:rsidRPr="00316D9B" w:rsidRDefault="0022283A" w:rsidP="00CA172A">
      <w:pPr>
        <w:spacing w:line="360" w:lineRule="auto"/>
        <w:ind w:right="-426"/>
        <w:rPr>
          <w:rFonts w:ascii="Tahoma" w:hAnsi="Tahoma" w:cs="Tahoma"/>
          <w:b/>
          <w:bCs/>
          <w:rtl/>
        </w:rPr>
      </w:pPr>
      <w:r w:rsidRPr="00316D9B">
        <w:rPr>
          <w:rFonts w:ascii="Tahoma" w:hAnsi="Tahoma" w:cs="Tahoma"/>
          <w:b/>
          <w:bCs/>
          <w:rtl/>
        </w:rPr>
        <w:t>"מסע ישראלי" הינו פרויקט המבוסס על בירור,</w:t>
      </w:r>
      <w:r w:rsidRPr="00316D9B">
        <w:rPr>
          <w:rFonts w:ascii="Tahoma" w:hAnsi="Tahoma" w:cs="Tahoma"/>
          <w:b/>
          <w:bCs/>
        </w:rPr>
        <w:t xml:space="preserve"> </w:t>
      </w:r>
      <w:r w:rsidRPr="00316D9B">
        <w:rPr>
          <w:rFonts w:ascii="Tahoma" w:hAnsi="Tahoma" w:cs="Tahoma"/>
          <w:b/>
          <w:bCs/>
          <w:rtl/>
        </w:rPr>
        <w:t xml:space="preserve"> גיבוש וחיזוק הזהות היהודית, הישראלית והציונית של בני הנוער במדינת ישראל על בסיס מסע מטלטל ומרגש בנופי </w:t>
      </w:r>
      <w:r w:rsidR="00CA172A">
        <w:rPr>
          <w:rFonts w:ascii="Tahoma" w:hAnsi="Tahoma" w:cs="Tahoma" w:hint="cs"/>
          <w:b/>
          <w:bCs/>
          <w:rtl/>
        </w:rPr>
        <w:t>ישראל</w:t>
      </w:r>
      <w:r w:rsidRPr="00316D9B">
        <w:rPr>
          <w:rFonts w:ascii="Tahoma" w:hAnsi="Tahoma" w:cs="Tahoma"/>
          <w:b/>
          <w:bCs/>
          <w:rtl/>
        </w:rPr>
        <w:t>.</w:t>
      </w:r>
    </w:p>
    <w:p w14:paraId="6DD19570" w14:textId="77777777" w:rsidR="0022283A" w:rsidRPr="00316D9B" w:rsidRDefault="0022283A" w:rsidP="00CA172A">
      <w:pPr>
        <w:spacing w:line="360" w:lineRule="auto"/>
        <w:ind w:right="-426"/>
        <w:rPr>
          <w:rFonts w:ascii="Tahoma" w:hAnsi="Tahoma" w:cs="Tahoma"/>
          <w:b/>
          <w:bCs/>
          <w:rtl/>
        </w:rPr>
      </w:pPr>
      <w:r w:rsidRPr="00316D9B">
        <w:rPr>
          <w:rFonts w:ascii="Tahoma" w:hAnsi="Tahoma" w:cs="Tahoma"/>
          <w:b/>
          <w:bCs/>
          <w:rtl/>
        </w:rPr>
        <w:t>המסע נע בציר רעיוני סביב מעגלים שונים, שהתלמיד עומד במרכזם ובוחן את הזדהותו ושייכותו לכל אחד ממעגלי חייו: מעגל אני ועצמי, מעגלי הקבוצה והחברה, ומעגלי הלאום – עם, ארץ ומדינה. מעגלים אלה נפרשים על רצף ימי המסע, ומתקדמים מן הראשוני והבסיסי אל המורכב והעמוק.</w:t>
      </w:r>
    </w:p>
    <w:p w14:paraId="1C5EDA02" w14:textId="77777777" w:rsidR="0022283A" w:rsidRPr="00316D9B" w:rsidRDefault="0022283A" w:rsidP="0022283A">
      <w:pPr>
        <w:spacing w:line="360" w:lineRule="auto"/>
        <w:rPr>
          <w:rFonts w:ascii="Tahoma" w:hAnsi="Tahoma" w:cs="Tahoma"/>
          <w:sz w:val="22"/>
          <w:szCs w:val="22"/>
          <w:rtl/>
        </w:rPr>
      </w:pPr>
    </w:p>
    <w:p w14:paraId="51D6B3F0" w14:textId="71ADB172" w:rsidR="0022283A" w:rsidRPr="00316D9B" w:rsidRDefault="0022283A" w:rsidP="0022283A">
      <w:pPr>
        <w:spacing w:line="360" w:lineRule="auto"/>
        <w:rPr>
          <w:rFonts w:ascii="Tahoma" w:hAnsi="Tahoma" w:cs="Tahoma"/>
          <w:rtl/>
        </w:rPr>
      </w:pPr>
      <w:r w:rsidRPr="00316D9B">
        <w:rPr>
          <w:rFonts w:ascii="Tahoma" w:hAnsi="Tahoma" w:cs="Tahoma"/>
          <w:b/>
          <w:bCs/>
          <w:rtl/>
        </w:rPr>
        <w:t>תלמידי שכבה י"א</w:t>
      </w:r>
      <w:r w:rsidRPr="00316D9B">
        <w:rPr>
          <w:rFonts w:ascii="Tahoma" w:hAnsi="Tahoma" w:cs="Tahoma"/>
          <w:rtl/>
        </w:rPr>
        <w:t xml:space="preserve"> יחלו את המסע בתאריך </w:t>
      </w:r>
      <w:r w:rsidR="00316D9B" w:rsidRPr="00316D9B">
        <w:rPr>
          <w:rFonts w:ascii="Tahoma" w:hAnsi="Tahoma" w:cs="Tahoma"/>
          <w:rtl/>
        </w:rPr>
        <w:t>כ' אדר א'</w:t>
      </w:r>
      <w:r w:rsidRPr="00316D9B">
        <w:rPr>
          <w:rFonts w:ascii="Tahoma" w:hAnsi="Tahoma" w:cs="Tahoma"/>
          <w:rtl/>
        </w:rPr>
        <w:t>, יום שני</w:t>
      </w:r>
      <w:r w:rsidR="00316D9B" w:rsidRPr="00316D9B">
        <w:rPr>
          <w:rFonts w:ascii="Tahoma" w:hAnsi="Tahoma" w:cs="Tahoma"/>
          <w:rtl/>
        </w:rPr>
        <w:t>,</w:t>
      </w:r>
      <w:r w:rsidRPr="00316D9B">
        <w:rPr>
          <w:rFonts w:ascii="Tahoma" w:hAnsi="Tahoma" w:cs="Tahoma"/>
          <w:rtl/>
        </w:rPr>
        <w:t xml:space="preserve"> </w:t>
      </w:r>
      <w:r w:rsidR="00316D9B" w:rsidRPr="00316D9B">
        <w:rPr>
          <w:rFonts w:ascii="Tahoma" w:hAnsi="Tahoma" w:cs="Tahoma"/>
          <w:rtl/>
        </w:rPr>
        <w:t>25/2/2019</w:t>
      </w:r>
      <w:r w:rsidRPr="00316D9B">
        <w:rPr>
          <w:rFonts w:ascii="Tahoma" w:hAnsi="Tahoma" w:cs="Tahoma"/>
          <w:rtl/>
        </w:rPr>
        <w:t xml:space="preserve">, </w:t>
      </w:r>
    </w:p>
    <w:p w14:paraId="34C1EC1C" w14:textId="5F6002CE" w:rsidR="0022283A" w:rsidRPr="00316D9B" w:rsidRDefault="0022283A" w:rsidP="0022283A">
      <w:pPr>
        <w:spacing w:line="360" w:lineRule="auto"/>
        <w:rPr>
          <w:rFonts w:ascii="Tahoma" w:hAnsi="Tahoma" w:cs="Tahoma"/>
          <w:rtl/>
        </w:rPr>
      </w:pPr>
      <w:r w:rsidRPr="00316D9B">
        <w:rPr>
          <w:rFonts w:ascii="Tahoma" w:hAnsi="Tahoma" w:cs="Tahoma"/>
          <w:rtl/>
        </w:rPr>
        <w:t xml:space="preserve">ויסיימו אותו בתאריך </w:t>
      </w:r>
      <w:r w:rsidR="00316D9B" w:rsidRPr="00316D9B">
        <w:rPr>
          <w:rFonts w:ascii="Tahoma" w:hAnsi="Tahoma" w:cs="Tahoma"/>
          <w:rtl/>
        </w:rPr>
        <w:t>כ"ה אדר א'</w:t>
      </w:r>
      <w:r w:rsidRPr="00316D9B">
        <w:rPr>
          <w:rFonts w:ascii="Tahoma" w:hAnsi="Tahoma" w:cs="Tahoma"/>
          <w:rtl/>
        </w:rPr>
        <w:t xml:space="preserve">, יום שבת, </w:t>
      </w:r>
      <w:r w:rsidR="00316D9B" w:rsidRPr="00316D9B">
        <w:rPr>
          <w:rFonts w:ascii="Tahoma" w:hAnsi="Tahoma" w:cs="Tahoma"/>
          <w:rtl/>
        </w:rPr>
        <w:t>2/3/2019</w:t>
      </w:r>
      <w:r w:rsidRPr="00316D9B">
        <w:rPr>
          <w:rFonts w:ascii="Tahoma" w:hAnsi="Tahoma" w:cs="Tahoma"/>
          <w:rtl/>
        </w:rPr>
        <w:t>.</w:t>
      </w:r>
    </w:p>
    <w:p w14:paraId="0E8BB38F" w14:textId="298D3B70" w:rsidR="0022283A" w:rsidRPr="00316D9B" w:rsidRDefault="0022283A" w:rsidP="0022283A">
      <w:pPr>
        <w:spacing w:line="360" w:lineRule="auto"/>
        <w:rPr>
          <w:rFonts w:ascii="Tahoma" w:hAnsi="Tahoma" w:cs="Tahoma"/>
          <w:rtl/>
        </w:rPr>
      </w:pPr>
      <w:r w:rsidRPr="00316D9B">
        <w:rPr>
          <w:rFonts w:ascii="Tahoma" w:hAnsi="Tahoma" w:cs="Tahoma"/>
          <w:b/>
          <w:bCs/>
          <w:rtl/>
        </w:rPr>
        <w:t>היציאה</w:t>
      </w:r>
      <w:r w:rsidRPr="00316D9B">
        <w:rPr>
          <w:rFonts w:ascii="Tahoma" w:hAnsi="Tahoma" w:cs="Tahoma"/>
          <w:rtl/>
        </w:rPr>
        <w:t xml:space="preserve"> מבית הספר ביום שני בשעה </w:t>
      </w:r>
      <w:r w:rsidR="00316D9B" w:rsidRPr="00316D9B">
        <w:rPr>
          <w:rFonts w:ascii="Tahoma" w:hAnsi="Tahoma" w:cs="Tahoma"/>
          <w:rtl/>
        </w:rPr>
        <w:t>4</w:t>
      </w:r>
      <w:r w:rsidRPr="00316D9B">
        <w:rPr>
          <w:rFonts w:ascii="Tahoma" w:hAnsi="Tahoma" w:cs="Tahoma"/>
          <w:rtl/>
        </w:rPr>
        <w:t>:30 (</w:t>
      </w:r>
      <w:r w:rsidR="00316D9B" w:rsidRPr="00316D9B">
        <w:rPr>
          <w:rFonts w:ascii="Tahoma" w:hAnsi="Tahoma" w:cs="Tahoma"/>
          <w:rtl/>
        </w:rPr>
        <w:t>לפנות בוקר</w:t>
      </w:r>
      <w:r w:rsidRPr="00316D9B">
        <w:rPr>
          <w:rFonts w:ascii="Tahoma" w:hAnsi="Tahoma" w:cs="Tahoma"/>
          <w:rtl/>
        </w:rPr>
        <w:t>)</w:t>
      </w:r>
    </w:p>
    <w:p w14:paraId="20743012" w14:textId="582EC33E" w:rsidR="0022283A" w:rsidRPr="00316D9B" w:rsidRDefault="0022283A" w:rsidP="0022283A">
      <w:pPr>
        <w:spacing w:line="360" w:lineRule="auto"/>
        <w:rPr>
          <w:rFonts w:ascii="Tahoma" w:hAnsi="Tahoma" w:cs="Tahoma"/>
          <w:rtl/>
        </w:rPr>
      </w:pPr>
      <w:r w:rsidRPr="00316D9B">
        <w:rPr>
          <w:rFonts w:ascii="Tahoma" w:hAnsi="Tahoma" w:cs="Tahoma"/>
          <w:b/>
          <w:bCs/>
          <w:rtl/>
        </w:rPr>
        <w:t>החזרה</w:t>
      </w:r>
      <w:r w:rsidRPr="00316D9B">
        <w:rPr>
          <w:rFonts w:ascii="Tahoma" w:hAnsi="Tahoma" w:cs="Tahoma"/>
          <w:rtl/>
        </w:rPr>
        <w:t xml:space="preserve"> </w:t>
      </w:r>
      <w:r w:rsidR="00316D9B" w:rsidRPr="00316D9B">
        <w:rPr>
          <w:rFonts w:ascii="Tahoma" w:hAnsi="Tahoma" w:cs="Tahoma"/>
          <w:rtl/>
        </w:rPr>
        <w:t xml:space="preserve">(משוערת) </w:t>
      </w:r>
      <w:r w:rsidRPr="00316D9B">
        <w:rPr>
          <w:rFonts w:ascii="Tahoma" w:hAnsi="Tahoma" w:cs="Tahoma"/>
          <w:rtl/>
        </w:rPr>
        <w:t>לבית הספר ביום שבת בשעה 22:30.</w:t>
      </w:r>
    </w:p>
    <w:p w14:paraId="3AF81C12" w14:textId="77777777" w:rsidR="00316D9B" w:rsidRDefault="00316D9B">
      <w:pPr>
        <w:bidi w:val="0"/>
        <w:rPr>
          <w:rtl/>
        </w:rPr>
      </w:pPr>
      <w:r>
        <w:rPr>
          <w:rtl/>
        </w:rPr>
        <w:br w:type="page"/>
      </w:r>
    </w:p>
    <w:p w14:paraId="4D41F44E" w14:textId="7323E83B" w:rsidR="0022283A" w:rsidRPr="0090174F" w:rsidRDefault="00935897" w:rsidP="00316D9B">
      <w:pPr>
        <w:spacing w:line="360" w:lineRule="auto"/>
        <w:rPr>
          <w:rFonts w:ascii="Tahoma" w:hAnsi="Tahoma" w:cs="Tahoma"/>
          <w:sz w:val="20"/>
          <w:szCs w:val="20"/>
          <w:u w:val="single"/>
          <w:rtl/>
        </w:rPr>
      </w:pPr>
      <w:r w:rsidRPr="0090174F">
        <w:rPr>
          <w:rFonts w:ascii="Tahoma" w:hAnsi="Tahoma" w:cs="Tahoma"/>
          <w:noProof/>
          <w:sz w:val="20"/>
          <w:szCs w:val="20"/>
          <w:rtl/>
        </w:rPr>
        <w:lastRenderedPageBreak/>
        <w:drawing>
          <wp:anchor distT="0" distB="0" distL="114300" distR="114300" simplePos="0" relativeHeight="251657216" behindDoc="1" locked="0" layoutInCell="1" allowOverlap="1" wp14:anchorId="42E4D1EC" wp14:editId="1C39819F">
            <wp:simplePos x="0" y="0"/>
            <wp:positionH relativeFrom="column">
              <wp:posOffset>-800100</wp:posOffset>
            </wp:positionH>
            <wp:positionV relativeFrom="paragraph">
              <wp:posOffset>-302260</wp:posOffset>
            </wp:positionV>
            <wp:extent cx="6781800" cy="9889490"/>
            <wp:effectExtent l="0" t="0" r="0" b="0"/>
            <wp:wrapNone/>
            <wp:docPr id="3" name="תמונה 3" descr="http://www.ynet.co.il/PicServer2/28102008/1785334/5_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net.co.il/PicServer2/28102008/1785334/5_wa.jpg"/>
                    <pic:cNvPicPr>
                      <a:picLocks noChangeAspect="1" noChangeArrowheads="1"/>
                    </pic:cNvPicPr>
                  </pic:nvPicPr>
                  <pic:blipFill>
                    <a:blip r:embed="rId5" r:link="rId6">
                      <a:lum bright="70000" contrast="-70000"/>
                      <a:extLst>
                        <a:ext uri="{28A0092B-C50C-407E-A947-70E740481C1C}">
                          <a14:useLocalDpi xmlns:a14="http://schemas.microsoft.com/office/drawing/2010/main" val="0"/>
                        </a:ext>
                      </a:extLst>
                    </a:blip>
                    <a:srcRect/>
                    <a:stretch>
                      <a:fillRect/>
                    </a:stretch>
                  </pic:blipFill>
                  <pic:spPr bwMode="auto">
                    <a:xfrm>
                      <a:off x="0" y="0"/>
                      <a:ext cx="6781800" cy="98894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22283A" w:rsidRPr="0090174F">
        <w:rPr>
          <w:rFonts w:ascii="Tahoma" w:hAnsi="Tahoma" w:cs="Tahoma"/>
          <w:b/>
          <w:bCs/>
          <w:sz w:val="32"/>
          <w:szCs w:val="32"/>
          <w:u w:val="single"/>
          <w:rtl/>
        </w:rPr>
        <w:t>תוכנית</w:t>
      </w:r>
      <w:proofErr w:type="spellEnd"/>
      <w:r w:rsidR="0022283A" w:rsidRPr="0090174F">
        <w:rPr>
          <w:rFonts w:ascii="Tahoma" w:hAnsi="Tahoma" w:cs="Tahoma"/>
          <w:b/>
          <w:bCs/>
          <w:sz w:val="32"/>
          <w:szCs w:val="32"/>
          <w:u w:val="single"/>
          <w:rtl/>
        </w:rPr>
        <w:t xml:space="preserve"> המסע:</w:t>
      </w:r>
    </w:p>
    <w:tbl>
      <w:tblPr>
        <w:tblStyle w:val="a3"/>
        <w:bidiVisual/>
        <w:tblW w:w="8311" w:type="dxa"/>
        <w:tblLook w:val="04A0" w:firstRow="1" w:lastRow="0" w:firstColumn="1" w:lastColumn="0" w:noHBand="0" w:noVBand="1"/>
      </w:tblPr>
      <w:tblGrid>
        <w:gridCol w:w="4200"/>
        <w:gridCol w:w="4111"/>
      </w:tblGrid>
      <w:tr w:rsidR="00316D9B" w14:paraId="4F05F5BA" w14:textId="77777777" w:rsidTr="003B6206">
        <w:tc>
          <w:tcPr>
            <w:tcW w:w="4200" w:type="dxa"/>
          </w:tcPr>
          <w:p w14:paraId="7EC4B106" w14:textId="451AA1F3" w:rsidR="00316D9B" w:rsidRDefault="00316D9B" w:rsidP="0022283A">
            <w:pPr>
              <w:spacing w:line="360" w:lineRule="auto"/>
              <w:rPr>
                <w:rFonts w:ascii="Tahoma" w:hAnsi="Tahoma" w:cs="Tahoma"/>
                <w:b/>
                <w:bCs/>
                <w:sz w:val="22"/>
                <w:szCs w:val="22"/>
                <w:rtl/>
              </w:rPr>
            </w:pPr>
            <w:r w:rsidRPr="00316D9B">
              <w:rPr>
                <w:rFonts w:ascii="Tahoma" w:hAnsi="Tahoma" w:cs="Tahoma"/>
                <w:b/>
                <w:bCs/>
                <w:sz w:val="22"/>
                <w:szCs w:val="22"/>
                <w:rtl/>
              </w:rPr>
              <w:t>יום שני – אני ועצמי</w:t>
            </w:r>
            <w:r w:rsidRPr="00316D9B">
              <w:rPr>
                <w:rFonts w:ascii="Tahoma" w:hAnsi="Tahoma" w:cs="Tahoma"/>
                <w:b/>
                <w:bCs/>
                <w:sz w:val="22"/>
                <w:szCs w:val="22"/>
                <w:rtl/>
              </w:rPr>
              <w:tab/>
            </w:r>
            <w:r w:rsidR="003B6206">
              <w:rPr>
                <w:rFonts w:ascii="Tahoma" w:hAnsi="Tahoma" w:cs="Tahoma" w:hint="cs"/>
                <w:b/>
                <w:bCs/>
                <w:sz w:val="22"/>
                <w:szCs w:val="22"/>
                <w:rtl/>
              </w:rPr>
              <w:t>25/2/19</w:t>
            </w:r>
          </w:p>
        </w:tc>
        <w:tc>
          <w:tcPr>
            <w:tcW w:w="4111" w:type="dxa"/>
          </w:tcPr>
          <w:p w14:paraId="5AC83E2C" w14:textId="17567FEE" w:rsidR="00316D9B" w:rsidRDefault="00316D9B" w:rsidP="00316D9B">
            <w:pPr>
              <w:spacing w:line="360" w:lineRule="auto"/>
              <w:rPr>
                <w:rFonts w:ascii="Tahoma" w:hAnsi="Tahoma" w:cs="Tahoma"/>
                <w:b/>
                <w:bCs/>
                <w:sz w:val="22"/>
                <w:szCs w:val="22"/>
                <w:rtl/>
              </w:rPr>
            </w:pPr>
            <w:r w:rsidRPr="00316D9B">
              <w:rPr>
                <w:rFonts w:ascii="Tahoma" w:hAnsi="Tahoma" w:cs="Tahoma"/>
                <w:b/>
                <w:bCs/>
                <w:sz w:val="22"/>
                <w:szCs w:val="22"/>
                <w:rtl/>
              </w:rPr>
              <w:t>יום חמישי – אני ו</w:t>
            </w:r>
            <w:r w:rsidR="003B6206">
              <w:rPr>
                <w:rFonts w:ascii="Tahoma" w:hAnsi="Tahoma" w:cs="Tahoma" w:hint="cs"/>
                <w:b/>
                <w:bCs/>
                <w:sz w:val="22"/>
                <w:szCs w:val="22"/>
                <w:rtl/>
              </w:rPr>
              <w:t>המדינה 28/2/19</w:t>
            </w:r>
          </w:p>
        </w:tc>
      </w:tr>
      <w:tr w:rsidR="00316D9B" w14:paraId="5578250B" w14:textId="77777777" w:rsidTr="003B6206">
        <w:tc>
          <w:tcPr>
            <w:tcW w:w="4200" w:type="dxa"/>
          </w:tcPr>
          <w:p w14:paraId="7E1F8010" w14:textId="1F6D6D19" w:rsidR="00316D9B" w:rsidRPr="003B6206" w:rsidRDefault="00316D9B" w:rsidP="003B6206">
            <w:pPr>
              <w:pStyle w:val="a4"/>
              <w:numPr>
                <w:ilvl w:val="0"/>
                <w:numId w:val="5"/>
              </w:numPr>
              <w:spacing w:line="360" w:lineRule="auto"/>
              <w:rPr>
                <w:rFonts w:ascii="Tahoma" w:hAnsi="Tahoma" w:cs="Tahoma"/>
                <w:sz w:val="22"/>
                <w:szCs w:val="22"/>
                <w:rtl/>
              </w:rPr>
            </w:pPr>
            <w:r w:rsidRPr="003B6206">
              <w:rPr>
                <w:rFonts w:ascii="Tahoma" w:hAnsi="Tahoma" w:cs="Tahoma"/>
                <w:sz w:val="22"/>
                <w:szCs w:val="22"/>
                <w:rtl/>
              </w:rPr>
              <w:t>טקס פתיחה</w:t>
            </w:r>
            <w:r w:rsidRPr="003B6206">
              <w:rPr>
                <w:rFonts w:ascii="Tahoma" w:hAnsi="Tahoma" w:cs="Tahoma" w:hint="cs"/>
                <w:sz w:val="22"/>
                <w:szCs w:val="22"/>
                <w:rtl/>
              </w:rPr>
              <w:t>: חניון רמת סהרונים</w:t>
            </w:r>
            <w:r w:rsidRPr="003B6206">
              <w:rPr>
                <w:rFonts w:ascii="Tahoma" w:hAnsi="Tahoma" w:cs="Tahoma"/>
                <w:sz w:val="22"/>
                <w:szCs w:val="22"/>
                <w:rtl/>
              </w:rPr>
              <w:t>.</w:t>
            </w:r>
          </w:p>
          <w:p w14:paraId="142A0847" w14:textId="1B4C01F7" w:rsidR="00316D9B" w:rsidRPr="003B6206" w:rsidRDefault="00316D9B" w:rsidP="003B6206">
            <w:pPr>
              <w:pStyle w:val="a4"/>
              <w:numPr>
                <w:ilvl w:val="0"/>
                <w:numId w:val="5"/>
              </w:numPr>
              <w:spacing w:line="360" w:lineRule="auto"/>
              <w:rPr>
                <w:rFonts w:ascii="Tahoma" w:hAnsi="Tahoma" w:cs="Tahoma"/>
                <w:sz w:val="22"/>
                <w:szCs w:val="22"/>
                <w:rtl/>
              </w:rPr>
            </w:pPr>
            <w:r w:rsidRPr="003B6206">
              <w:rPr>
                <w:rFonts w:ascii="Tahoma" w:hAnsi="Tahoma" w:cs="Tahoma"/>
                <w:sz w:val="22"/>
                <w:szCs w:val="22"/>
                <w:u w:val="single"/>
                <w:rtl/>
              </w:rPr>
              <w:t>מסלול</w:t>
            </w:r>
            <w:r w:rsidRPr="003B6206">
              <w:rPr>
                <w:rFonts w:ascii="Tahoma" w:hAnsi="Tahoma" w:cs="Tahoma"/>
                <w:sz w:val="22"/>
                <w:szCs w:val="22"/>
                <w:rtl/>
              </w:rPr>
              <w:t xml:space="preserve"> </w:t>
            </w:r>
            <w:r w:rsidRPr="003B6206">
              <w:rPr>
                <w:rFonts w:ascii="Tahoma" w:hAnsi="Tahoma" w:cs="Tahoma" w:hint="cs"/>
                <w:sz w:val="22"/>
                <w:szCs w:val="22"/>
                <w:rtl/>
              </w:rPr>
              <w:t xml:space="preserve">גבעת חרוט, נחל </w:t>
            </w:r>
            <w:proofErr w:type="spellStart"/>
            <w:r w:rsidRPr="003B6206">
              <w:rPr>
                <w:rFonts w:ascii="Tahoma" w:hAnsi="Tahoma" w:cs="Tahoma" w:hint="cs"/>
                <w:sz w:val="22"/>
                <w:szCs w:val="22"/>
                <w:rtl/>
              </w:rPr>
              <w:t>ארדון</w:t>
            </w:r>
            <w:proofErr w:type="spellEnd"/>
            <w:r w:rsidRPr="003B6206">
              <w:rPr>
                <w:rFonts w:ascii="Tahoma" w:hAnsi="Tahoma" w:cs="Tahoma" w:hint="cs"/>
                <w:sz w:val="22"/>
                <w:szCs w:val="22"/>
                <w:rtl/>
              </w:rPr>
              <w:t>, פרסת נקרות,</w:t>
            </w:r>
            <w:r w:rsidRPr="003B6206">
              <w:rPr>
                <w:rFonts w:ascii="Tahoma" w:hAnsi="Tahoma" w:cs="Tahoma" w:hint="cs"/>
                <w:sz w:val="22"/>
                <w:szCs w:val="22"/>
                <w:rtl/>
              </w:rPr>
              <w:t xml:space="preserve"> </w:t>
            </w:r>
            <w:r w:rsidRPr="003B6206">
              <w:rPr>
                <w:rFonts w:ascii="Tahoma" w:hAnsi="Tahoma" w:cs="Tahoma" w:hint="cs"/>
                <w:sz w:val="22"/>
                <w:szCs w:val="22"/>
                <w:rtl/>
              </w:rPr>
              <w:t>הר סהרונים.</w:t>
            </w:r>
            <w:r w:rsidRPr="003B6206">
              <w:rPr>
                <w:rFonts w:ascii="Tahoma" w:hAnsi="Tahoma" w:cs="Tahoma"/>
                <w:sz w:val="22"/>
                <w:szCs w:val="22"/>
                <w:rtl/>
              </w:rPr>
              <w:tab/>
            </w:r>
          </w:p>
          <w:p w14:paraId="362CE96F" w14:textId="0E1FE2DF" w:rsidR="00316D9B" w:rsidRPr="003B6206" w:rsidRDefault="00316D9B" w:rsidP="003B6206">
            <w:pPr>
              <w:pStyle w:val="a4"/>
              <w:numPr>
                <w:ilvl w:val="0"/>
                <w:numId w:val="5"/>
              </w:numPr>
              <w:spacing w:line="360" w:lineRule="auto"/>
              <w:rPr>
                <w:rFonts w:ascii="Tahoma" w:hAnsi="Tahoma" w:cs="Tahoma"/>
                <w:sz w:val="22"/>
                <w:szCs w:val="22"/>
                <w:rtl/>
              </w:rPr>
            </w:pPr>
            <w:r w:rsidRPr="003B6206">
              <w:rPr>
                <w:rFonts w:ascii="Tahoma" w:hAnsi="Tahoma" w:cs="Tahoma"/>
                <w:sz w:val="22"/>
                <w:szCs w:val="22"/>
                <w:rtl/>
              </w:rPr>
              <w:t xml:space="preserve">בישולי </w:t>
            </w:r>
            <w:r w:rsidRPr="003B6206">
              <w:rPr>
                <w:rFonts w:ascii="Tahoma" w:hAnsi="Tahoma" w:cs="Tahoma" w:hint="cs"/>
                <w:sz w:val="22"/>
                <w:szCs w:val="22"/>
                <w:rtl/>
              </w:rPr>
              <w:t>עצמי</w:t>
            </w:r>
            <w:r w:rsidR="003B6206" w:rsidRPr="003B6206">
              <w:rPr>
                <w:rFonts w:ascii="Tahoma" w:hAnsi="Tahoma" w:cs="Tahoma" w:hint="cs"/>
                <w:sz w:val="22"/>
                <w:szCs w:val="22"/>
                <w:rtl/>
              </w:rPr>
              <w:t>.</w:t>
            </w:r>
          </w:p>
          <w:p w14:paraId="32B0AEF2" w14:textId="00C0B509" w:rsidR="00316D9B" w:rsidRPr="003B6206" w:rsidRDefault="00316D9B" w:rsidP="003B6206">
            <w:pPr>
              <w:pStyle w:val="a4"/>
              <w:numPr>
                <w:ilvl w:val="0"/>
                <w:numId w:val="5"/>
              </w:numPr>
              <w:spacing w:line="360" w:lineRule="auto"/>
              <w:rPr>
                <w:rFonts w:ascii="Tahoma" w:hAnsi="Tahoma" w:cs="Tahoma"/>
                <w:b/>
                <w:bCs/>
                <w:sz w:val="22"/>
                <w:szCs w:val="22"/>
                <w:rtl/>
              </w:rPr>
            </w:pPr>
            <w:r w:rsidRPr="003B6206">
              <w:rPr>
                <w:rFonts w:ascii="Tahoma" w:hAnsi="Tahoma" w:cs="Tahoma"/>
                <w:sz w:val="22"/>
                <w:szCs w:val="22"/>
                <w:rtl/>
              </w:rPr>
              <w:t>לינ</w:t>
            </w:r>
            <w:r w:rsidRPr="003B6206">
              <w:rPr>
                <w:rFonts w:ascii="Tahoma" w:hAnsi="Tahoma" w:cs="Tahoma" w:hint="cs"/>
                <w:sz w:val="22"/>
                <w:szCs w:val="22"/>
                <w:rtl/>
              </w:rPr>
              <w:t>ת שטח</w:t>
            </w:r>
            <w:r w:rsidRPr="003B6206">
              <w:rPr>
                <w:rFonts w:ascii="Tahoma" w:hAnsi="Tahoma" w:cs="Tahoma"/>
                <w:sz w:val="22"/>
                <w:szCs w:val="22"/>
                <w:rtl/>
              </w:rPr>
              <w:t xml:space="preserve"> באוהלים בחניון </w:t>
            </w:r>
            <w:r w:rsidR="003B6206" w:rsidRPr="003B6206">
              <w:rPr>
                <w:rFonts w:ascii="Tahoma" w:hAnsi="Tahoma" w:cs="Tahoma" w:hint="cs"/>
                <w:sz w:val="22"/>
                <w:szCs w:val="22"/>
                <w:rtl/>
              </w:rPr>
              <w:t>גוונים</w:t>
            </w:r>
            <w:r w:rsidRPr="003B6206">
              <w:rPr>
                <w:rFonts w:ascii="Tahoma" w:hAnsi="Tahoma" w:cs="Tahoma"/>
                <w:sz w:val="22"/>
                <w:szCs w:val="22"/>
                <w:rtl/>
              </w:rPr>
              <w:t xml:space="preserve"> (ללא מקלחות).</w:t>
            </w:r>
            <w:r w:rsidRPr="003B6206">
              <w:rPr>
                <w:rFonts w:ascii="Tahoma" w:hAnsi="Tahoma" w:cs="Tahoma"/>
                <w:sz w:val="22"/>
                <w:szCs w:val="22"/>
                <w:rtl/>
              </w:rPr>
              <w:tab/>
            </w:r>
            <w:r w:rsidRPr="003B6206">
              <w:rPr>
                <w:rFonts w:ascii="Tahoma" w:hAnsi="Tahoma" w:cs="Tahoma"/>
                <w:sz w:val="22"/>
                <w:szCs w:val="22"/>
                <w:rtl/>
              </w:rPr>
              <w:tab/>
            </w:r>
          </w:p>
        </w:tc>
        <w:tc>
          <w:tcPr>
            <w:tcW w:w="4111" w:type="dxa"/>
          </w:tcPr>
          <w:p w14:paraId="631BE63C" w14:textId="77777777" w:rsidR="003B6206" w:rsidRPr="003B6206" w:rsidRDefault="003B6206" w:rsidP="003B6206">
            <w:pPr>
              <w:pStyle w:val="a4"/>
              <w:numPr>
                <w:ilvl w:val="0"/>
                <w:numId w:val="5"/>
              </w:numPr>
              <w:spacing w:line="360" w:lineRule="auto"/>
              <w:rPr>
                <w:rFonts w:ascii="Tahoma" w:hAnsi="Tahoma" w:cs="Tahoma"/>
                <w:sz w:val="22"/>
                <w:szCs w:val="22"/>
                <w:rtl/>
              </w:rPr>
            </w:pPr>
            <w:r w:rsidRPr="003B6206">
              <w:rPr>
                <w:rFonts w:ascii="Tahoma" w:hAnsi="Tahoma" w:cs="Tahoma" w:hint="cs"/>
                <w:sz w:val="22"/>
                <w:szCs w:val="22"/>
                <w:rtl/>
              </w:rPr>
              <w:t xml:space="preserve">נץ קפה </w:t>
            </w:r>
          </w:p>
          <w:p w14:paraId="405C89D4" w14:textId="3BF52E1A" w:rsidR="003B6206" w:rsidRDefault="003B6206" w:rsidP="003B6206">
            <w:pPr>
              <w:pStyle w:val="a4"/>
              <w:numPr>
                <w:ilvl w:val="0"/>
                <w:numId w:val="5"/>
              </w:numPr>
              <w:spacing w:line="360" w:lineRule="auto"/>
              <w:rPr>
                <w:rFonts w:ascii="Tahoma" w:hAnsi="Tahoma" w:cs="Tahoma"/>
                <w:sz w:val="22"/>
                <w:szCs w:val="22"/>
                <w:lang w:bidi="ar-EG"/>
              </w:rPr>
            </w:pPr>
            <w:r>
              <w:rPr>
                <w:rFonts w:ascii="Tahoma" w:hAnsi="Tahoma" w:cs="Tahoma" w:hint="cs"/>
                <w:sz w:val="22"/>
                <w:szCs w:val="22"/>
                <w:rtl/>
              </w:rPr>
              <w:t>סיור בהר הרצל</w:t>
            </w:r>
          </w:p>
          <w:p w14:paraId="044D3008" w14:textId="77777777" w:rsidR="003B6206" w:rsidRDefault="003B6206" w:rsidP="003B6206">
            <w:pPr>
              <w:pStyle w:val="a4"/>
              <w:numPr>
                <w:ilvl w:val="0"/>
                <w:numId w:val="5"/>
              </w:numPr>
              <w:spacing w:line="360" w:lineRule="auto"/>
              <w:rPr>
                <w:rFonts w:ascii="Tahoma" w:hAnsi="Tahoma" w:cs="Tahoma"/>
                <w:sz w:val="22"/>
                <w:szCs w:val="22"/>
                <w:lang w:bidi="ar-EG"/>
              </w:rPr>
            </w:pPr>
            <w:r>
              <w:rPr>
                <w:rFonts w:ascii="Tahoma" w:hAnsi="Tahoma" w:cs="Tahoma" w:hint="cs"/>
                <w:sz w:val="22"/>
                <w:szCs w:val="22"/>
                <w:rtl/>
              </w:rPr>
              <w:t>ביקור ברובע היהודי ובכותל המערבי</w:t>
            </w:r>
          </w:p>
          <w:p w14:paraId="6F0EB222" w14:textId="7CAAA702" w:rsidR="003B6206" w:rsidRPr="003B6206" w:rsidRDefault="003B6206" w:rsidP="003B6206">
            <w:pPr>
              <w:pStyle w:val="a4"/>
              <w:numPr>
                <w:ilvl w:val="0"/>
                <w:numId w:val="5"/>
              </w:numPr>
              <w:spacing w:line="360" w:lineRule="auto"/>
              <w:rPr>
                <w:rFonts w:ascii="Tahoma" w:hAnsi="Tahoma" w:cs="Tahoma"/>
                <w:sz w:val="22"/>
                <w:szCs w:val="22"/>
                <w:rtl/>
                <w:lang w:bidi="ar-EG"/>
              </w:rPr>
            </w:pPr>
            <w:r w:rsidRPr="003B6206">
              <w:rPr>
                <w:rFonts w:ascii="Tahoma" w:hAnsi="Tahoma" w:cs="Tahoma" w:hint="cs"/>
                <w:sz w:val="22"/>
                <w:szCs w:val="22"/>
                <w:rtl/>
              </w:rPr>
              <w:t xml:space="preserve">לינה </w:t>
            </w:r>
            <w:proofErr w:type="spellStart"/>
            <w:r>
              <w:rPr>
                <w:rFonts w:ascii="Tahoma" w:hAnsi="Tahoma" w:cs="Tahoma" w:hint="cs"/>
                <w:sz w:val="22"/>
                <w:szCs w:val="22"/>
                <w:rtl/>
              </w:rPr>
              <w:t>באנ"א</w:t>
            </w:r>
            <w:proofErr w:type="spellEnd"/>
            <w:r>
              <w:rPr>
                <w:rFonts w:ascii="Tahoma" w:hAnsi="Tahoma" w:cs="Tahoma" w:hint="cs"/>
                <w:sz w:val="22"/>
                <w:szCs w:val="22"/>
                <w:rtl/>
              </w:rPr>
              <w:t xml:space="preserve"> בית שאן</w:t>
            </w:r>
            <w:r w:rsidRPr="003B6206">
              <w:rPr>
                <w:rFonts w:ascii="Tahoma" w:hAnsi="Tahoma" w:cs="Tahoma"/>
                <w:sz w:val="22"/>
                <w:szCs w:val="22"/>
                <w:rtl/>
              </w:rPr>
              <w:t xml:space="preserve"> </w:t>
            </w:r>
          </w:p>
          <w:p w14:paraId="3F34539B" w14:textId="2B8C59A5" w:rsidR="00316D9B" w:rsidRPr="00316D9B" w:rsidRDefault="00316D9B" w:rsidP="00316D9B">
            <w:pPr>
              <w:spacing w:line="360" w:lineRule="auto"/>
              <w:rPr>
                <w:rFonts w:ascii="Tahoma" w:hAnsi="Tahoma" w:cs="Tahoma"/>
                <w:b/>
                <w:bCs/>
                <w:sz w:val="22"/>
                <w:szCs w:val="22"/>
                <w:rtl/>
              </w:rPr>
            </w:pPr>
          </w:p>
        </w:tc>
      </w:tr>
      <w:tr w:rsidR="00316D9B" w14:paraId="2B1DA7AD" w14:textId="77777777" w:rsidTr="003B6206">
        <w:tc>
          <w:tcPr>
            <w:tcW w:w="4200" w:type="dxa"/>
          </w:tcPr>
          <w:p w14:paraId="2E3C5685" w14:textId="77777777" w:rsidR="00316D9B" w:rsidRDefault="003B6206" w:rsidP="0022283A">
            <w:pPr>
              <w:spacing w:line="360" w:lineRule="auto"/>
              <w:rPr>
                <w:rFonts w:ascii="Tahoma" w:hAnsi="Tahoma" w:cs="Tahoma"/>
                <w:b/>
                <w:bCs/>
                <w:sz w:val="22"/>
                <w:szCs w:val="22"/>
                <w:rtl/>
              </w:rPr>
            </w:pPr>
            <w:r w:rsidRPr="00316D9B">
              <w:rPr>
                <w:rFonts w:ascii="Tahoma" w:hAnsi="Tahoma" w:cs="Tahoma"/>
                <w:b/>
                <w:bCs/>
                <w:sz w:val="22"/>
                <w:szCs w:val="22"/>
                <w:rtl/>
              </w:rPr>
              <w:t>יום שלישי – אני והקבוצה</w:t>
            </w:r>
            <w:r>
              <w:rPr>
                <w:rFonts w:ascii="Tahoma" w:hAnsi="Tahoma" w:cs="Tahoma" w:hint="cs"/>
                <w:b/>
                <w:bCs/>
                <w:sz w:val="22"/>
                <w:szCs w:val="22"/>
                <w:rtl/>
              </w:rPr>
              <w:t xml:space="preserve"> 26/2/19</w:t>
            </w:r>
          </w:p>
          <w:p w14:paraId="3CE2CD76" w14:textId="10814989" w:rsidR="003B6206" w:rsidRPr="003B6206" w:rsidRDefault="003B6206" w:rsidP="003B6206">
            <w:pPr>
              <w:pStyle w:val="a4"/>
              <w:numPr>
                <w:ilvl w:val="0"/>
                <w:numId w:val="6"/>
              </w:numPr>
              <w:spacing w:line="360" w:lineRule="auto"/>
              <w:rPr>
                <w:rFonts w:ascii="Tahoma" w:hAnsi="Tahoma" w:cs="Tahoma"/>
                <w:sz w:val="22"/>
                <w:szCs w:val="22"/>
                <w:rtl/>
              </w:rPr>
            </w:pPr>
            <w:r w:rsidRPr="003B6206">
              <w:rPr>
                <w:rFonts w:ascii="Tahoma" w:hAnsi="Tahoma" w:cs="Tahoma" w:hint="cs"/>
                <w:sz w:val="22"/>
                <w:szCs w:val="22"/>
                <w:rtl/>
              </w:rPr>
              <w:t xml:space="preserve">נץ קפה חניון גוונים </w:t>
            </w:r>
          </w:p>
          <w:p w14:paraId="6EAD3B0D" w14:textId="77777777" w:rsidR="003B6206" w:rsidRPr="003B6206" w:rsidRDefault="003B6206" w:rsidP="003B6206">
            <w:pPr>
              <w:pStyle w:val="a4"/>
              <w:numPr>
                <w:ilvl w:val="0"/>
                <w:numId w:val="6"/>
              </w:numPr>
              <w:spacing w:line="360" w:lineRule="auto"/>
              <w:rPr>
                <w:rFonts w:ascii="Tahoma" w:hAnsi="Tahoma" w:cs="Tahoma"/>
                <w:sz w:val="22"/>
                <w:szCs w:val="22"/>
                <w:rtl/>
              </w:rPr>
            </w:pPr>
            <w:r w:rsidRPr="003B6206">
              <w:rPr>
                <w:rFonts w:ascii="Tahoma" w:hAnsi="Tahoma" w:cs="Tahoma" w:hint="cs"/>
                <w:sz w:val="22"/>
                <w:szCs w:val="22"/>
                <w:u w:val="single"/>
                <w:rtl/>
              </w:rPr>
              <w:t>מסלול</w:t>
            </w:r>
            <w:r w:rsidRPr="003B6206">
              <w:rPr>
                <w:rFonts w:ascii="Tahoma" w:hAnsi="Tahoma" w:cs="Tahoma" w:hint="cs"/>
                <w:sz w:val="22"/>
                <w:szCs w:val="22"/>
                <w:rtl/>
              </w:rPr>
              <w:t xml:space="preserve"> נחל גוונים</w:t>
            </w:r>
          </w:p>
          <w:p w14:paraId="4377A364" w14:textId="77777777" w:rsidR="003B6206" w:rsidRPr="003B6206" w:rsidRDefault="003B6206" w:rsidP="003B6206">
            <w:pPr>
              <w:pStyle w:val="a4"/>
              <w:numPr>
                <w:ilvl w:val="0"/>
                <w:numId w:val="6"/>
              </w:numPr>
              <w:spacing w:line="360" w:lineRule="auto"/>
              <w:rPr>
                <w:rFonts w:ascii="Tahoma" w:hAnsi="Tahoma" w:cs="Tahoma"/>
                <w:sz w:val="22"/>
                <w:szCs w:val="22"/>
                <w:rtl/>
                <w:lang w:bidi="ar-EG"/>
              </w:rPr>
            </w:pPr>
            <w:r w:rsidRPr="003B6206">
              <w:rPr>
                <w:rFonts w:ascii="Tahoma" w:hAnsi="Tahoma" w:cs="Tahoma" w:hint="cs"/>
                <w:sz w:val="22"/>
                <w:szCs w:val="22"/>
                <w:rtl/>
              </w:rPr>
              <w:t>פעילות</w:t>
            </w:r>
            <w:r w:rsidRPr="003B6206">
              <w:rPr>
                <w:rFonts w:ascii="Tahoma" w:hAnsi="Tahoma" w:cs="Tahoma"/>
                <w:sz w:val="22"/>
                <w:szCs w:val="22"/>
                <w:rtl/>
              </w:rPr>
              <w:t xml:space="preserve"> </w:t>
            </w:r>
            <w:r w:rsidRPr="003B6206">
              <w:rPr>
                <w:rFonts w:ascii="Tahoma" w:hAnsi="Tahoma" w:cs="Tahoma"/>
                <w:sz w:val="22"/>
                <w:szCs w:val="22"/>
                <w:lang w:bidi="ar-EG"/>
              </w:rPr>
              <w:t>Outdoor Training (ODT)</w:t>
            </w:r>
          </w:p>
          <w:p w14:paraId="7D31F8A0" w14:textId="5B692E08" w:rsidR="003B6206" w:rsidRPr="003B6206" w:rsidRDefault="003B6206" w:rsidP="003B6206">
            <w:pPr>
              <w:pStyle w:val="a4"/>
              <w:numPr>
                <w:ilvl w:val="0"/>
                <w:numId w:val="6"/>
              </w:numPr>
              <w:spacing w:line="360" w:lineRule="auto"/>
              <w:rPr>
                <w:rFonts w:ascii="Tahoma" w:hAnsi="Tahoma" w:cs="Tahoma"/>
                <w:b/>
                <w:bCs/>
                <w:sz w:val="22"/>
                <w:szCs w:val="22"/>
                <w:rtl/>
              </w:rPr>
            </w:pPr>
            <w:r w:rsidRPr="003B6206">
              <w:rPr>
                <w:rFonts w:ascii="Tahoma" w:hAnsi="Tahoma" w:cs="Tahoma" w:hint="cs"/>
                <w:sz w:val="22"/>
                <w:szCs w:val="22"/>
                <w:rtl/>
              </w:rPr>
              <w:t xml:space="preserve">לינה </w:t>
            </w:r>
            <w:r>
              <w:rPr>
                <w:rFonts w:ascii="Tahoma" w:hAnsi="Tahoma" w:cs="Tahoma" w:hint="cs"/>
                <w:sz w:val="22"/>
                <w:szCs w:val="22"/>
                <w:rtl/>
              </w:rPr>
              <w:t>ב</w:t>
            </w:r>
            <w:r w:rsidRPr="003B6206">
              <w:rPr>
                <w:rFonts w:ascii="Tahoma" w:hAnsi="Tahoma" w:cs="Tahoma" w:hint="cs"/>
                <w:sz w:val="22"/>
                <w:szCs w:val="22"/>
                <w:rtl/>
              </w:rPr>
              <w:t>חי נגב רביבים</w:t>
            </w:r>
          </w:p>
        </w:tc>
        <w:tc>
          <w:tcPr>
            <w:tcW w:w="4111" w:type="dxa"/>
          </w:tcPr>
          <w:p w14:paraId="318A8052" w14:textId="5F5116B9" w:rsidR="00316D9B" w:rsidRDefault="003B6206" w:rsidP="0022283A">
            <w:pPr>
              <w:spacing w:line="360" w:lineRule="auto"/>
              <w:rPr>
                <w:rFonts w:ascii="Tahoma" w:hAnsi="Tahoma" w:cs="Tahoma"/>
                <w:b/>
                <w:bCs/>
                <w:sz w:val="22"/>
                <w:szCs w:val="22"/>
                <w:rtl/>
              </w:rPr>
            </w:pPr>
            <w:r w:rsidRPr="00316D9B">
              <w:rPr>
                <w:rFonts w:ascii="Tahoma" w:hAnsi="Tahoma" w:cs="Tahoma"/>
                <w:b/>
                <w:bCs/>
                <w:sz w:val="22"/>
                <w:szCs w:val="22"/>
                <w:rtl/>
              </w:rPr>
              <w:t xml:space="preserve">יום שישי – אני </w:t>
            </w:r>
            <w:r>
              <w:rPr>
                <w:rFonts w:ascii="Tahoma" w:hAnsi="Tahoma" w:cs="Tahoma" w:hint="cs"/>
                <w:b/>
                <w:bCs/>
                <w:sz w:val="22"/>
                <w:szCs w:val="22"/>
                <w:rtl/>
              </w:rPr>
              <w:t>והעם בארץ 1/3/19</w:t>
            </w:r>
          </w:p>
          <w:p w14:paraId="2969A25B" w14:textId="77777777" w:rsidR="003B6206" w:rsidRPr="003B6206" w:rsidRDefault="003B6206" w:rsidP="003B6206">
            <w:pPr>
              <w:pStyle w:val="a4"/>
              <w:numPr>
                <w:ilvl w:val="0"/>
                <w:numId w:val="6"/>
              </w:numPr>
              <w:spacing w:line="360" w:lineRule="auto"/>
              <w:rPr>
                <w:rFonts w:ascii="Tahoma" w:hAnsi="Tahoma" w:cs="Tahoma"/>
                <w:sz w:val="22"/>
                <w:szCs w:val="22"/>
                <w:rtl/>
              </w:rPr>
            </w:pPr>
            <w:r w:rsidRPr="003B6206">
              <w:rPr>
                <w:rFonts w:ascii="Tahoma" w:hAnsi="Tahoma" w:cs="Tahoma" w:hint="cs"/>
                <w:sz w:val="22"/>
                <w:szCs w:val="22"/>
                <w:rtl/>
              </w:rPr>
              <w:t xml:space="preserve">נץ קפה </w:t>
            </w:r>
          </w:p>
          <w:p w14:paraId="54864B5C" w14:textId="760E9B38" w:rsidR="003B6206" w:rsidRDefault="003B6206" w:rsidP="003B6206">
            <w:pPr>
              <w:pStyle w:val="a4"/>
              <w:numPr>
                <w:ilvl w:val="0"/>
                <w:numId w:val="6"/>
              </w:numPr>
              <w:spacing w:line="360" w:lineRule="auto"/>
              <w:rPr>
                <w:rFonts w:ascii="Tahoma" w:hAnsi="Tahoma" w:cs="Tahoma"/>
                <w:sz w:val="22"/>
                <w:szCs w:val="22"/>
                <w:lang w:bidi="ar-EG"/>
              </w:rPr>
            </w:pPr>
            <w:r w:rsidRPr="00CD16C2">
              <w:rPr>
                <w:rFonts w:ascii="Tahoma" w:hAnsi="Tahoma" w:cs="Tahoma" w:hint="cs"/>
                <w:sz w:val="22"/>
                <w:szCs w:val="22"/>
                <w:u w:val="single"/>
                <w:rtl/>
              </w:rPr>
              <w:t>מסלול</w:t>
            </w:r>
            <w:r>
              <w:rPr>
                <w:rFonts w:ascii="Tahoma" w:hAnsi="Tahoma" w:cs="Tahoma" w:hint="cs"/>
                <w:sz w:val="22"/>
                <w:szCs w:val="22"/>
                <w:rtl/>
              </w:rPr>
              <w:t xml:space="preserve"> </w:t>
            </w:r>
            <w:r>
              <w:rPr>
                <w:rFonts w:ascii="Tahoma" w:hAnsi="Tahoma" w:cs="Tahoma"/>
                <w:sz w:val="22"/>
                <w:szCs w:val="22"/>
                <w:rtl/>
              </w:rPr>
              <w:t>–</w:t>
            </w:r>
            <w:r>
              <w:rPr>
                <w:rFonts w:ascii="Tahoma" w:hAnsi="Tahoma" w:cs="Tahoma" w:hint="cs"/>
                <w:sz w:val="22"/>
                <w:szCs w:val="22"/>
                <w:rtl/>
              </w:rPr>
              <w:t xml:space="preserve"> הר שאול, גבעת יונתן</w:t>
            </w:r>
          </w:p>
          <w:p w14:paraId="09E4F072" w14:textId="77777777" w:rsidR="003B6206" w:rsidRDefault="003B6206" w:rsidP="003B6206">
            <w:pPr>
              <w:pStyle w:val="a4"/>
              <w:numPr>
                <w:ilvl w:val="0"/>
                <w:numId w:val="6"/>
              </w:numPr>
              <w:spacing w:line="360" w:lineRule="auto"/>
              <w:rPr>
                <w:rFonts w:ascii="Tahoma" w:hAnsi="Tahoma" w:cs="Tahoma"/>
                <w:sz w:val="22"/>
                <w:szCs w:val="22"/>
                <w:lang w:bidi="ar-EG"/>
              </w:rPr>
            </w:pPr>
            <w:r>
              <w:rPr>
                <w:rFonts w:ascii="Tahoma" w:hAnsi="Tahoma" w:cs="Tahoma" w:hint="cs"/>
                <w:sz w:val="22"/>
                <w:szCs w:val="22"/>
                <w:rtl/>
              </w:rPr>
              <w:t>התארגנות לשבת, קבלת שבת</w:t>
            </w:r>
          </w:p>
          <w:p w14:paraId="66650042" w14:textId="77777777" w:rsidR="003B6206" w:rsidRDefault="003B6206" w:rsidP="003B6206">
            <w:pPr>
              <w:pStyle w:val="a4"/>
              <w:numPr>
                <w:ilvl w:val="0"/>
                <w:numId w:val="6"/>
              </w:numPr>
              <w:spacing w:line="360" w:lineRule="auto"/>
              <w:rPr>
                <w:rFonts w:ascii="Tahoma" w:hAnsi="Tahoma" w:cs="Tahoma"/>
                <w:sz w:val="22"/>
                <w:szCs w:val="22"/>
                <w:lang w:bidi="ar-EG"/>
              </w:rPr>
            </w:pPr>
            <w:r>
              <w:rPr>
                <w:rFonts w:ascii="Tahoma" w:hAnsi="Tahoma" w:cs="Tahoma" w:hint="cs"/>
                <w:sz w:val="22"/>
                <w:szCs w:val="22"/>
                <w:rtl/>
              </w:rPr>
              <w:t>פעילות ערב קבוצתית</w:t>
            </w:r>
          </w:p>
          <w:p w14:paraId="011C05F8" w14:textId="43C8F3F6" w:rsidR="003B6206" w:rsidRPr="003B6206" w:rsidRDefault="003B6206" w:rsidP="003B6206">
            <w:pPr>
              <w:pStyle w:val="a4"/>
              <w:numPr>
                <w:ilvl w:val="0"/>
                <w:numId w:val="6"/>
              </w:numPr>
              <w:spacing w:line="360" w:lineRule="auto"/>
              <w:rPr>
                <w:rFonts w:ascii="Tahoma" w:hAnsi="Tahoma" w:cs="Tahoma"/>
                <w:sz w:val="22"/>
                <w:szCs w:val="22"/>
                <w:rtl/>
                <w:lang w:bidi="ar-EG"/>
              </w:rPr>
            </w:pPr>
            <w:r>
              <w:rPr>
                <w:rFonts w:ascii="Tahoma" w:hAnsi="Tahoma" w:cs="Tahoma" w:hint="cs"/>
                <w:sz w:val="22"/>
                <w:szCs w:val="22"/>
                <w:rtl/>
              </w:rPr>
              <w:t xml:space="preserve">לינה </w:t>
            </w:r>
            <w:proofErr w:type="spellStart"/>
            <w:r>
              <w:rPr>
                <w:rFonts w:ascii="Tahoma" w:hAnsi="Tahoma" w:cs="Tahoma" w:hint="cs"/>
                <w:sz w:val="22"/>
                <w:szCs w:val="22"/>
                <w:rtl/>
              </w:rPr>
              <w:t>באנ"א</w:t>
            </w:r>
            <w:proofErr w:type="spellEnd"/>
            <w:r>
              <w:rPr>
                <w:rFonts w:ascii="Tahoma" w:hAnsi="Tahoma" w:cs="Tahoma" w:hint="cs"/>
                <w:sz w:val="22"/>
                <w:szCs w:val="22"/>
                <w:rtl/>
              </w:rPr>
              <w:t xml:space="preserve"> בית שאן</w:t>
            </w:r>
          </w:p>
        </w:tc>
      </w:tr>
      <w:tr w:rsidR="003B6206" w14:paraId="4E0D7B99" w14:textId="77777777" w:rsidTr="003B6206">
        <w:tc>
          <w:tcPr>
            <w:tcW w:w="4200" w:type="dxa"/>
          </w:tcPr>
          <w:p w14:paraId="47390859" w14:textId="382CE64E" w:rsidR="003B6206" w:rsidRDefault="003B6206" w:rsidP="003B6206">
            <w:pPr>
              <w:spacing w:line="360" w:lineRule="auto"/>
              <w:rPr>
                <w:rFonts w:ascii="Tahoma" w:hAnsi="Tahoma" w:cs="Tahoma"/>
                <w:b/>
                <w:bCs/>
                <w:sz w:val="22"/>
                <w:szCs w:val="22"/>
                <w:rtl/>
              </w:rPr>
            </w:pPr>
            <w:r w:rsidRPr="00316D9B">
              <w:rPr>
                <w:rFonts w:ascii="Tahoma" w:hAnsi="Tahoma" w:cs="Tahoma"/>
                <w:b/>
                <w:bCs/>
                <w:sz w:val="22"/>
                <w:szCs w:val="22"/>
                <w:rtl/>
              </w:rPr>
              <w:t xml:space="preserve">יום </w:t>
            </w:r>
            <w:r>
              <w:rPr>
                <w:rFonts w:ascii="Tahoma" w:hAnsi="Tahoma" w:cs="Tahoma" w:hint="cs"/>
                <w:b/>
                <w:bCs/>
                <w:sz w:val="22"/>
                <w:szCs w:val="22"/>
                <w:rtl/>
              </w:rPr>
              <w:t>רביעי</w:t>
            </w:r>
            <w:r w:rsidRPr="00316D9B">
              <w:rPr>
                <w:rFonts w:ascii="Tahoma" w:hAnsi="Tahoma" w:cs="Tahoma"/>
                <w:b/>
                <w:bCs/>
                <w:sz w:val="22"/>
                <w:szCs w:val="22"/>
                <w:rtl/>
              </w:rPr>
              <w:t xml:space="preserve"> – אני </w:t>
            </w:r>
            <w:r>
              <w:rPr>
                <w:rFonts w:ascii="Tahoma" w:hAnsi="Tahoma" w:cs="Tahoma" w:hint="cs"/>
                <w:b/>
                <w:bCs/>
                <w:sz w:val="22"/>
                <w:szCs w:val="22"/>
                <w:rtl/>
              </w:rPr>
              <w:t>והקהילה</w:t>
            </w:r>
            <w:r>
              <w:rPr>
                <w:rFonts w:ascii="Tahoma" w:hAnsi="Tahoma" w:cs="Tahoma" w:hint="cs"/>
                <w:b/>
                <w:bCs/>
                <w:sz w:val="22"/>
                <w:szCs w:val="22"/>
                <w:rtl/>
              </w:rPr>
              <w:t xml:space="preserve"> </w:t>
            </w:r>
            <w:r>
              <w:rPr>
                <w:rFonts w:ascii="Tahoma" w:hAnsi="Tahoma" w:cs="Tahoma" w:hint="cs"/>
                <w:b/>
                <w:bCs/>
                <w:sz w:val="22"/>
                <w:szCs w:val="22"/>
                <w:rtl/>
              </w:rPr>
              <w:t>27</w:t>
            </w:r>
            <w:r>
              <w:rPr>
                <w:rFonts w:ascii="Tahoma" w:hAnsi="Tahoma" w:cs="Tahoma" w:hint="cs"/>
                <w:b/>
                <w:bCs/>
                <w:sz w:val="22"/>
                <w:szCs w:val="22"/>
                <w:rtl/>
              </w:rPr>
              <w:t>/2/19</w:t>
            </w:r>
          </w:p>
          <w:p w14:paraId="42870DCB" w14:textId="4F13FCC9" w:rsidR="003B6206" w:rsidRPr="003B6206" w:rsidRDefault="003B6206" w:rsidP="003B6206">
            <w:pPr>
              <w:pStyle w:val="a4"/>
              <w:numPr>
                <w:ilvl w:val="0"/>
                <w:numId w:val="6"/>
              </w:numPr>
              <w:spacing w:line="360" w:lineRule="auto"/>
              <w:rPr>
                <w:rFonts w:ascii="Tahoma" w:hAnsi="Tahoma" w:cs="Tahoma"/>
                <w:sz w:val="22"/>
                <w:szCs w:val="22"/>
                <w:rtl/>
              </w:rPr>
            </w:pPr>
            <w:r w:rsidRPr="003B6206">
              <w:rPr>
                <w:rFonts w:ascii="Tahoma" w:hAnsi="Tahoma" w:cs="Tahoma" w:hint="cs"/>
                <w:sz w:val="22"/>
                <w:szCs w:val="22"/>
                <w:rtl/>
              </w:rPr>
              <w:t xml:space="preserve">נץ קפה </w:t>
            </w:r>
          </w:p>
          <w:p w14:paraId="68B75A8E" w14:textId="77777777" w:rsidR="003B6206" w:rsidRDefault="003B6206" w:rsidP="003B6206">
            <w:pPr>
              <w:pStyle w:val="a4"/>
              <w:numPr>
                <w:ilvl w:val="0"/>
                <w:numId w:val="6"/>
              </w:numPr>
              <w:spacing w:line="360" w:lineRule="auto"/>
              <w:rPr>
                <w:rFonts w:ascii="Tahoma" w:hAnsi="Tahoma" w:cs="Tahoma"/>
                <w:sz w:val="22"/>
                <w:szCs w:val="22"/>
                <w:lang w:bidi="ar-EG"/>
              </w:rPr>
            </w:pPr>
            <w:r w:rsidRPr="003B6206">
              <w:rPr>
                <w:rFonts w:ascii="Tahoma" w:hAnsi="Tahoma" w:cs="Tahoma" w:hint="cs"/>
                <w:sz w:val="22"/>
                <w:szCs w:val="22"/>
                <w:rtl/>
              </w:rPr>
              <w:t>פעילות</w:t>
            </w:r>
            <w:r w:rsidRPr="003B6206">
              <w:rPr>
                <w:rFonts w:ascii="Tahoma" w:hAnsi="Tahoma" w:cs="Tahoma"/>
                <w:sz w:val="22"/>
                <w:szCs w:val="22"/>
                <w:rtl/>
              </w:rPr>
              <w:t xml:space="preserve"> </w:t>
            </w:r>
            <w:r>
              <w:rPr>
                <w:rFonts w:ascii="Tahoma" w:hAnsi="Tahoma" w:cs="Tahoma" w:hint="cs"/>
                <w:sz w:val="22"/>
                <w:szCs w:val="22"/>
                <w:rtl/>
              </w:rPr>
              <w:t xml:space="preserve">קהילתית </w:t>
            </w:r>
            <w:r>
              <w:rPr>
                <w:rFonts w:ascii="Tahoma" w:hAnsi="Tahoma" w:cs="Tahoma"/>
                <w:sz w:val="22"/>
                <w:szCs w:val="22"/>
                <w:rtl/>
              </w:rPr>
              <w:t>–</w:t>
            </w:r>
            <w:r>
              <w:rPr>
                <w:rFonts w:ascii="Tahoma" w:hAnsi="Tahoma" w:cs="Tahoma" w:hint="cs"/>
                <w:sz w:val="22"/>
                <w:szCs w:val="22"/>
                <w:rtl/>
              </w:rPr>
              <w:t xml:space="preserve"> באר שבע</w:t>
            </w:r>
          </w:p>
          <w:p w14:paraId="0C75AD0B" w14:textId="77777777" w:rsidR="003B6206" w:rsidRDefault="003B6206" w:rsidP="003B6206">
            <w:pPr>
              <w:pStyle w:val="a4"/>
              <w:numPr>
                <w:ilvl w:val="0"/>
                <w:numId w:val="6"/>
              </w:numPr>
              <w:spacing w:line="360" w:lineRule="auto"/>
              <w:rPr>
                <w:rFonts w:ascii="Tahoma" w:hAnsi="Tahoma" w:cs="Tahoma"/>
                <w:sz w:val="22"/>
                <w:szCs w:val="22"/>
                <w:lang w:bidi="ar-EG"/>
              </w:rPr>
            </w:pPr>
            <w:r>
              <w:rPr>
                <w:rFonts w:ascii="Tahoma" w:hAnsi="Tahoma" w:cs="Tahoma" w:hint="cs"/>
                <w:sz w:val="22"/>
                <w:szCs w:val="22"/>
                <w:rtl/>
              </w:rPr>
              <w:t>ניווט עירוני בבאר שבע</w:t>
            </w:r>
          </w:p>
          <w:p w14:paraId="2CA8B151" w14:textId="57831929" w:rsidR="003B6206" w:rsidRPr="003B6206" w:rsidRDefault="003B6206" w:rsidP="003B6206">
            <w:pPr>
              <w:pStyle w:val="a4"/>
              <w:numPr>
                <w:ilvl w:val="0"/>
                <w:numId w:val="6"/>
              </w:numPr>
              <w:spacing w:line="360" w:lineRule="auto"/>
              <w:rPr>
                <w:rFonts w:ascii="Tahoma" w:hAnsi="Tahoma" w:cs="Tahoma"/>
                <w:sz w:val="22"/>
                <w:szCs w:val="22"/>
                <w:rtl/>
                <w:lang w:bidi="ar-EG"/>
              </w:rPr>
            </w:pPr>
            <w:r>
              <w:rPr>
                <w:rFonts w:ascii="Tahoma" w:hAnsi="Tahoma" w:cs="Tahoma" w:hint="cs"/>
                <w:sz w:val="22"/>
                <w:szCs w:val="22"/>
                <w:rtl/>
              </w:rPr>
              <w:t>לינה ברמות שפירא</w:t>
            </w:r>
          </w:p>
        </w:tc>
        <w:tc>
          <w:tcPr>
            <w:tcW w:w="4111" w:type="dxa"/>
          </w:tcPr>
          <w:p w14:paraId="6266B5D4" w14:textId="1A070474" w:rsidR="003B6206" w:rsidRDefault="003B6206" w:rsidP="003B6206">
            <w:pPr>
              <w:spacing w:line="360" w:lineRule="auto"/>
              <w:rPr>
                <w:rFonts w:ascii="Tahoma" w:hAnsi="Tahoma" w:cs="Tahoma"/>
                <w:b/>
                <w:bCs/>
                <w:sz w:val="22"/>
                <w:szCs w:val="22"/>
                <w:rtl/>
              </w:rPr>
            </w:pPr>
            <w:r w:rsidRPr="00316D9B">
              <w:rPr>
                <w:rFonts w:ascii="Tahoma" w:hAnsi="Tahoma" w:cs="Tahoma"/>
                <w:b/>
                <w:bCs/>
                <w:sz w:val="22"/>
                <w:szCs w:val="22"/>
                <w:rtl/>
              </w:rPr>
              <w:t xml:space="preserve">יום </w:t>
            </w:r>
            <w:r>
              <w:rPr>
                <w:rFonts w:ascii="Tahoma" w:hAnsi="Tahoma" w:cs="Tahoma" w:hint="cs"/>
                <w:b/>
                <w:bCs/>
                <w:sz w:val="22"/>
                <w:szCs w:val="22"/>
                <w:rtl/>
              </w:rPr>
              <w:t>שבת</w:t>
            </w:r>
            <w:r w:rsidRPr="00316D9B">
              <w:rPr>
                <w:rFonts w:ascii="Tahoma" w:hAnsi="Tahoma" w:cs="Tahoma"/>
                <w:b/>
                <w:bCs/>
                <w:sz w:val="22"/>
                <w:szCs w:val="22"/>
                <w:rtl/>
              </w:rPr>
              <w:t xml:space="preserve"> – אני </w:t>
            </w:r>
            <w:r>
              <w:rPr>
                <w:rFonts w:ascii="Tahoma" w:hAnsi="Tahoma" w:cs="Tahoma" w:hint="cs"/>
                <w:b/>
                <w:bCs/>
                <w:sz w:val="22"/>
                <w:szCs w:val="22"/>
                <w:rtl/>
              </w:rPr>
              <w:t>והיהדות</w:t>
            </w:r>
            <w:r>
              <w:rPr>
                <w:rFonts w:ascii="Tahoma" w:hAnsi="Tahoma" w:cs="Tahoma" w:hint="cs"/>
                <w:b/>
                <w:bCs/>
                <w:sz w:val="22"/>
                <w:szCs w:val="22"/>
                <w:rtl/>
              </w:rPr>
              <w:t xml:space="preserve"> 1/3/19</w:t>
            </w:r>
          </w:p>
          <w:p w14:paraId="4EE6B75E" w14:textId="77777777" w:rsidR="003B6206" w:rsidRDefault="003B6206" w:rsidP="003B6206">
            <w:pPr>
              <w:pStyle w:val="a4"/>
              <w:numPr>
                <w:ilvl w:val="0"/>
                <w:numId w:val="6"/>
              </w:numPr>
              <w:spacing w:line="360" w:lineRule="auto"/>
              <w:rPr>
                <w:rFonts w:ascii="Tahoma" w:hAnsi="Tahoma" w:cs="Tahoma"/>
                <w:sz w:val="22"/>
                <w:szCs w:val="22"/>
                <w:lang w:bidi="ar-EG"/>
              </w:rPr>
            </w:pPr>
            <w:r>
              <w:rPr>
                <w:rFonts w:ascii="Tahoma" w:hAnsi="Tahoma" w:cs="Tahoma" w:hint="cs"/>
                <w:sz w:val="22"/>
                <w:szCs w:val="22"/>
                <w:rtl/>
              </w:rPr>
              <w:t>מעגלי שיח</w:t>
            </w:r>
          </w:p>
          <w:p w14:paraId="4B244F32" w14:textId="77777777" w:rsidR="003B6206" w:rsidRDefault="003B6206" w:rsidP="003B6206">
            <w:pPr>
              <w:pStyle w:val="a4"/>
              <w:numPr>
                <w:ilvl w:val="0"/>
                <w:numId w:val="6"/>
              </w:numPr>
              <w:spacing w:line="360" w:lineRule="auto"/>
              <w:rPr>
                <w:rFonts w:ascii="Tahoma" w:hAnsi="Tahoma" w:cs="Tahoma"/>
                <w:sz w:val="22"/>
                <w:szCs w:val="22"/>
                <w:lang w:bidi="ar-EG"/>
              </w:rPr>
            </w:pPr>
            <w:r>
              <w:rPr>
                <w:rFonts w:ascii="Tahoma" w:hAnsi="Tahoma" w:cs="Tahoma" w:hint="cs"/>
                <w:sz w:val="22"/>
                <w:szCs w:val="22"/>
                <w:rtl/>
              </w:rPr>
              <w:t>סדנאות סיכום</w:t>
            </w:r>
          </w:p>
          <w:p w14:paraId="6A1416E9" w14:textId="77777777" w:rsidR="003B6206" w:rsidRDefault="003B6206" w:rsidP="003B6206">
            <w:pPr>
              <w:pStyle w:val="a4"/>
              <w:numPr>
                <w:ilvl w:val="0"/>
                <w:numId w:val="6"/>
              </w:numPr>
              <w:spacing w:line="360" w:lineRule="auto"/>
              <w:rPr>
                <w:rFonts w:ascii="Tahoma" w:hAnsi="Tahoma" w:cs="Tahoma"/>
                <w:sz w:val="22"/>
                <w:szCs w:val="22"/>
                <w:lang w:bidi="ar-EG"/>
              </w:rPr>
            </w:pPr>
            <w:r>
              <w:rPr>
                <w:rFonts w:ascii="Tahoma" w:hAnsi="Tahoma" w:cs="Tahoma" w:hint="cs"/>
                <w:sz w:val="22"/>
                <w:szCs w:val="22"/>
                <w:rtl/>
              </w:rPr>
              <w:t>הבדלה</w:t>
            </w:r>
          </w:p>
          <w:p w14:paraId="5EA72A45" w14:textId="52E93337" w:rsidR="003B6206" w:rsidRPr="003B6206" w:rsidRDefault="003B6206" w:rsidP="003B6206">
            <w:pPr>
              <w:pStyle w:val="a4"/>
              <w:numPr>
                <w:ilvl w:val="0"/>
                <w:numId w:val="6"/>
              </w:numPr>
              <w:spacing w:line="360" w:lineRule="auto"/>
              <w:rPr>
                <w:rFonts w:ascii="Tahoma" w:hAnsi="Tahoma" w:cs="Tahoma"/>
                <w:sz w:val="22"/>
                <w:szCs w:val="22"/>
                <w:rtl/>
                <w:lang w:bidi="ar-EG"/>
              </w:rPr>
            </w:pPr>
            <w:r>
              <w:rPr>
                <w:rFonts w:ascii="Tahoma" w:hAnsi="Tahoma" w:cs="Tahoma" w:hint="cs"/>
                <w:sz w:val="22"/>
                <w:szCs w:val="22"/>
                <w:rtl/>
              </w:rPr>
              <w:t>טקס סיום, נסיעה הביתה</w:t>
            </w:r>
          </w:p>
        </w:tc>
      </w:tr>
    </w:tbl>
    <w:p w14:paraId="5E571356" w14:textId="77777777" w:rsidR="00316D9B" w:rsidRDefault="00316D9B" w:rsidP="0022283A">
      <w:pPr>
        <w:spacing w:line="360" w:lineRule="auto"/>
        <w:rPr>
          <w:rFonts w:ascii="Tahoma" w:hAnsi="Tahoma" w:cs="Tahoma"/>
          <w:b/>
          <w:bCs/>
          <w:sz w:val="22"/>
          <w:szCs w:val="22"/>
          <w:rt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1"/>
        <w:gridCol w:w="4151"/>
      </w:tblGrid>
      <w:tr w:rsidR="00A84E5E" w14:paraId="135F365B" w14:textId="77777777" w:rsidTr="00A84E5E">
        <w:tc>
          <w:tcPr>
            <w:tcW w:w="4151" w:type="dxa"/>
          </w:tcPr>
          <w:p w14:paraId="5E44C0B1" w14:textId="77777777" w:rsidR="00A84E5E" w:rsidRPr="00316D9B" w:rsidRDefault="00A84E5E" w:rsidP="00A84E5E">
            <w:pPr>
              <w:spacing w:line="360" w:lineRule="auto"/>
              <w:rPr>
                <w:rFonts w:ascii="Tahoma" w:hAnsi="Tahoma" w:cs="Tahoma"/>
                <w:b/>
                <w:bCs/>
                <w:sz w:val="22"/>
                <w:szCs w:val="22"/>
                <w:rtl/>
              </w:rPr>
            </w:pPr>
            <w:r w:rsidRPr="00316D9B">
              <w:rPr>
                <w:rFonts w:ascii="Tahoma" w:hAnsi="Tahoma" w:cs="Tahoma"/>
                <w:b/>
                <w:bCs/>
                <w:sz w:val="22"/>
                <w:szCs w:val="22"/>
                <w:u w:val="single"/>
                <w:rtl/>
              </w:rPr>
              <w:t>להלן פירוט הציוד הנדרש</w:t>
            </w:r>
            <w:r w:rsidRPr="00316D9B">
              <w:rPr>
                <w:rFonts w:ascii="Tahoma" w:hAnsi="Tahoma" w:cs="Tahoma"/>
                <w:b/>
                <w:bCs/>
                <w:sz w:val="22"/>
                <w:szCs w:val="22"/>
                <w:rtl/>
              </w:rPr>
              <w:t>:</w:t>
            </w:r>
          </w:p>
          <w:p w14:paraId="1EFF2BDA" w14:textId="77777777" w:rsidR="00A84E5E" w:rsidRDefault="00A84E5E" w:rsidP="00A84E5E">
            <w:pPr>
              <w:spacing w:line="360" w:lineRule="auto"/>
              <w:rPr>
                <w:rFonts w:ascii="Tahoma" w:hAnsi="Tahoma" w:cs="Tahoma"/>
                <w:sz w:val="22"/>
                <w:szCs w:val="22"/>
                <w:rtl/>
              </w:rPr>
            </w:pPr>
            <w:r w:rsidRPr="00316D9B">
              <w:rPr>
                <w:rFonts w:ascii="Tahoma" w:hAnsi="Tahoma" w:cs="Tahoma"/>
                <w:sz w:val="22"/>
                <w:szCs w:val="22"/>
                <w:rtl/>
              </w:rPr>
              <w:t>* ארוחת בוקר וצהריים ליום הראשון</w:t>
            </w:r>
          </w:p>
          <w:p w14:paraId="5FD31032" w14:textId="77777777" w:rsidR="00A84E5E" w:rsidRDefault="00A84E5E" w:rsidP="00A84E5E">
            <w:pPr>
              <w:spacing w:line="360" w:lineRule="auto"/>
              <w:rPr>
                <w:rFonts w:ascii="Tahoma" w:hAnsi="Tahoma" w:cs="Tahoma"/>
                <w:sz w:val="22"/>
                <w:szCs w:val="22"/>
                <w:rtl/>
              </w:rPr>
            </w:pPr>
            <w:r w:rsidRPr="00316D9B">
              <w:rPr>
                <w:rFonts w:ascii="Tahoma" w:hAnsi="Tahoma" w:cs="Tahoma"/>
                <w:sz w:val="22"/>
                <w:szCs w:val="22"/>
                <w:rtl/>
              </w:rPr>
              <w:t>* תיק הליכה נוח.</w:t>
            </w:r>
          </w:p>
          <w:p w14:paraId="0F770AFD" w14:textId="77777777" w:rsidR="00A84E5E" w:rsidRDefault="00A84E5E" w:rsidP="00A84E5E">
            <w:pPr>
              <w:spacing w:line="360" w:lineRule="auto"/>
              <w:rPr>
                <w:rFonts w:ascii="Tahoma" w:hAnsi="Tahoma" w:cs="Tahoma"/>
                <w:sz w:val="22"/>
                <w:szCs w:val="22"/>
                <w:rtl/>
              </w:rPr>
            </w:pPr>
            <w:r w:rsidRPr="00316D9B">
              <w:rPr>
                <w:rFonts w:ascii="Tahoma" w:hAnsi="Tahoma" w:cs="Tahoma"/>
                <w:sz w:val="22"/>
                <w:szCs w:val="22"/>
                <w:rtl/>
              </w:rPr>
              <w:t>* נעלי הליכה נוחות.</w:t>
            </w:r>
          </w:p>
          <w:p w14:paraId="1A07F5AB" w14:textId="77777777" w:rsidR="00A84E5E" w:rsidRDefault="00A84E5E" w:rsidP="00A84E5E">
            <w:pPr>
              <w:spacing w:line="360" w:lineRule="auto"/>
              <w:rPr>
                <w:rFonts w:ascii="Tahoma" w:hAnsi="Tahoma" w:cs="Tahoma"/>
                <w:sz w:val="22"/>
                <w:szCs w:val="22"/>
                <w:rtl/>
              </w:rPr>
            </w:pPr>
            <w:r w:rsidRPr="00316D9B">
              <w:rPr>
                <w:rFonts w:ascii="Tahoma" w:hAnsi="Tahoma" w:cs="Tahoma"/>
                <w:sz w:val="22"/>
                <w:szCs w:val="22"/>
                <w:rtl/>
              </w:rPr>
              <w:t>* כובע.</w:t>
            </w:r>
          </w:p>
          <w:p w14:paraId="40570337" w14:textId="77777777" w:rsidR="00A84E5E" w:rsidRDefault="00A84E5E" w:rsidP="00A84E5E">
            <w:pPr>
              <w:spacing w:line="360" w:lineRule="auto"/>
              <w:rPr>
                <w:rFonts w:ascii="Tahoma" w:hAnsi="Tahoma" w:cs="Tahoma"/>
                <w:b/>
                <w:bCs/>
                <w:sz w:val="22"/>
                <w:szCs w:val="22"/>
                <w:rtl/>
              </w:rPr>
            </w:pPr>
            <w:r w:rsidRPr="00316D9B">
              <w:rPr>
                <w:rFonts w:ascii="Tahoma" w:hAnsi="Tahoma" w:cs="Tahoma"/>
                <w:b/>
                <w:bCs/>
                <w:sz w:val="22"/>
                <w:szCs w:val="22"/>
                <w:rtl/>
              </w:rPr>
              <w:t>* שני בקבוקי מים של 1.5 ליטר, לפחות. חובה!</w:t>
            </w:r>
          </w:p>
          <w:p w14:paraId="0E189824" w14:textId="77777777" w:rsidR="00A84E5E" w:rsidRDefault="00A84E5E" w:rsidP="00A84E5E">
            <w:pPr>
              <w:spacing w:line="360" w:lineRule="auto"/>
              <w:rPr>
                <w:rFonts w:ascii="Tahoma" w:hAnsi="Tahoma" w:cs="Tahoma"/>
                <w:sz w:val="22"/>
                <w:szCs w:val="22"/>
                <w:rtl/>
              </w:rPr>
            </w:pPr>
            <w:r w:rsidRPr="00316D9B">
              <w:rPr>
                <w:rFonts w:ascii="Tahoma" w:hAnsi="Tahoma" w:cs="Tahoma"/>
                <w:sz w:val="22"/>
                <w:szCs w:val="22"/>
                <w:rtl/>
              </w:rPr>
              <w:t>* בגדים ל 6 ימים.</w:t>
            </w:r>
          </w:p>
          <w:p w14:paraId="03646154" w14:textId="77777777" w:rsidR="00A84E5E" w:rsidRDefault="00A84E5E" w:rsidP="00A84E5E">
            <w:pPr>
              <w:spacing w:line="360" w:lineRule="auto"/>
              <w:rPr>
                <w:rFonts w:ascii="Tahoma" w:hAnsi="Tahoma" w:cs="Tahoma"/>
                <w:sz w:val="22"/>
                <w:szCs w:val="22"/>
                <w:rtl/>
              </w:rPr>
            </w:pPr>
            <w:r w:rsidRPr="00316D9B">
              <w:rPr>
                <w:rFonts w:ascii="Tahoma" w:hAnsi="Tahoma" w:cs="Tahoma"/>
                <w:sz w:val="22"/>
                <w:szCs w:val="22"/>
                <w:rtl/>
              </w:rPr>
              <w:t>* בגדים חמים + מעיל</w:t>
            </w:r>
            <w:r w:rsidRPr="00316D9B">
              <w:rPr>
                <w:rFonts w:ascii="Tahoma" w:hAnsi="Tahoma" w:cs="Tahoma"/>
                <w:sz w:val="22"/>
                <w:szCs w:val="22"/>
                <w:rtl/>
              </w:rPr>
              <w:tab/>
            </w:r>
            <w:r>
              <w:rPr>
                <w:rFonts w:ascii="Tahoma" w:hAnsi="Tahoma" w:cs="Tahoma" w:hint="cs"/>
                <w:sz w:val="22"/>
                <w:szCs w:val="22"/>
                <w:rtl/>
              </w:rPr>
              <w:t>.</w:t>
            </w:r>
          </w:p>
          <w:p w14:paraId="28749E29" w14:textId="77777777" w:rsidR="00A84E5E" w:rsidRDefault="00A84E5E" w:rsidP="00A84E5E">
            <w:pPr>
              <w:spacing w:line="360" w:lineRule="auto"/>
              <w:rPr>
                <w:rFonts w:ascii="Tahoma" w:hAnsi="Tahoma" w:cs="Tahoma"/>
                <w:sz w:val="22"/>
                <w:szCs w:val="22"/>
                <w:rtl/>
              </w:rPr>
            </w:pPr>
            <w:r w:rsidRPr="00316D9B">
              <w:rPr>
                <w:rFonts w:ascii="Tahoma" w:hAnsi="Tahoma" w:cs="Tahoma"/>
                <w:sz w:val="22"/>
                <w:szCs w:val="22"/>
                <w:rtl/>
              </w:rPr>
              <w:t>* חולצה לבנה לערב שבת (כיפות לכותל)</w:t>
            </w:r>
          </w:p>
          <w:p w14:paraId="764B24D6" w14:textId="77777777" w:rsidR="00A84E5E" w:rsidRDefault="00A84E5E" w:rsidP="00A84E5E">
            <w:pPr>
              <w:spacing w:line="360" w:lineRule="auto"/>
              <w:rPr>
                <w:rFonts w:ascii="Tahoma" w:hAnsi="Tahoma" w:cs="Tahoma"/>
                <w:sz w:val="22"/>
                <w:szCs w:val="22"/>
                <w:rtl/>
              </w:rPr>
            </w:pPr>
            <w:r w:rsidRPr="00316D9B">
              <w:rPr>
                <w:rFonts w:ascii="Tahoma" w:hAnsi="Tahoma" w:cs="Tahoma"/>
                <w:sz w:val="22"/>
                <w:szCs w:val="22"/>
                <w:rtl/>
              </w:rPr>
              <w:t>* כלי רחצה ומגבת.</w:t>
            </w:r>
          </w:p>
          <w:p w14:paraId="71F15B77" w14:textId="75165F18" w:rsidR="00A84E5E" w:rsidRDefault="00A84E5E" w:rsidP="00A84E5E">
            <w:pPr>
              <w:spacing w:line="360" w:lineRule="auto"/>
              <w:rPr>
                <w:rFonts w:ascii="Tahoma" w:hAnsi="Tahoma" w:cs="Tahoma"/>
                <w:b/>
                <w:bCs/>
                <w:sz w:val="22"/>
                <w:szCs w:val="22"/>
                <w:rtl/>
              </w:rPr>
            </w:pPr>
            <w:r w:rsidRPr="00316D9B">
              <w:rPr>
                <w:rFonts w:ascii="Tahoma" w:hAnsi="Tahoma" w:cs="Tahoma"/>
                <w:sz w:val="22"/>
                <w:szCs w:val="22"/>
                <w:rtl/>
              </w:rPr>
              <w:t>* כפכפים למקלחת.</w:t>
            </w:r>
          </w:p>
        </w:tc>
        <w:tc>
          <w:tcPr>
            <w:tcW w:w="4151" w:type="dxa"/>
          </w:tcPr>
          <w:p w14:paraId="165F9C82" w14:textId="77777777" w:rsidR="00A84E5E" w:rsidRDefault="00A84E5E" w:rsidP="0022283A">
            <w:pPr>
              <w:spacing w:line="360" w:lineRule="auto"/>
              <w:rPr>
                <w:rFonts w:ascii="Tahoma" w:hAnsi="Tahoma" w:cs="Tahoma"/>
                <w:b/>
                <w:bCs/>
                <w:sz w:val="22"/>
                <w:szCs w:val="22"/>
                <w:rtl/>
              </w:rPr>
            </w:pPr>
          </w:p>
          <w:p w14:paraId="6D03EBDC" w14:textId="1E399B38" w:rsidR="00A84E5E" w:rsidRDefault="00A84E5E" w:rsidP="00A84E5E">
            <w:pPr>
              <w:spacing w:line="360" w:lineRule="auto"/>
              <w:rPr>
                <w:rFonts w:ascii="Tahoma" w:hAnsi="Tahoma" w:cs="Tahoma"/>
                <w:sz w:val="22"/>
                <w:szCs w:val="22"/>
                <w:rtl/>
              </w:rPr>
            </w:pPr>
            <w:r w:rsidRPr="00316D9B">
              <w:rPr>
                <w:rFonts w:ascii="Tahoma" w:hAnsi="Tahoma" w:cs="Tahoma"/>
                <w:sz w:val="22"/>
                <w:szCs w:val="22"/>
                <w:rtl/>
              </w:rPr>
              <w:t>* שקיות לאיסוף אשפה ולדברים נוספים.</w:t>
            </w:r>
          </w:p>
          <w:p w14:paraId="7F64445B" w14:textId="443A6A5F" w:rsidR="00A84E5E" w:rsidRDefault="00A84E5E" w:rsidP="00A84E5E">
            <w:pPr>
              <w:spacing w:line="360" w:lineRule="auto"/>
              <w:rPr>
                <w:rFonts w:ascii="Tahoma" w:hAnsi="Tahoma" w:cs="Tahoma"/>
                <w:sz w:val="22"/>
                <w:szCs w:val="22"/>
                <w:rtl/>
              </w:rPr>
            </w:pPr>
            <w:r w:rsidRPr="00316D9B">
              <w:rPr>
                <w:rFonts w:ascii="Tahoma" w:hAnsi="Tahoma" w:cs="Tahoma"/>
                <w:sz w:val="22"/>
                <w:szCs w:val="22"/>
                <w:rtl/>
              </w:rPr>
              <w:t>* ציוד רפואי אישי (במידת הצורך).</w:t>
            </w:r>
          </w:p>
          <w:p w14:paraId="100FA518" w14:textId="2AC2866C" w:rsidR="00A84E5E" w:rsidRDefault="00A84E5E" w:rsidP="00A84E5E">
            <w:pPr>
              <w:spacing w:line="360" w:lineRule="auto"/>
              <w:rPr>
                <w:rFonts w:ascii="Tahoma" w:hAnsi="Tahoma" w:cs="Tahoma"/>
                <w:sz w:val="22"/>
                <w:szCs w:val="22"/>
                <w:rtl/>
              </w:rPr>
            </w:pPr>
            <w:r w:rsidRPr="00316D9B">
              <w:rPr>
                <w:rFonts w:ascii="Tahoma" w:hAnsi="Tahoma" w:cs="Tahoma"/>
                <w:sz w:val="22"/>
                <w:szCs w:val="22"/>
                <w:rtl/>
              </w:rPr>
              <w:t>* קרם הגנה.</w:t>
            </w:r>
          </w:p>
          <w:p w14:paraId="03ABA34C" w14:textId="30D79D1A" w:rsidR="00A84E5E" w:rsidRDefault="00A84E5E" w:rsidP="00A84E5E">
            <w:pPr>
              <w:spacing w:line="360" w:lineRule="auto"/>
              <w:rPr>
                <w:rFonts w:ascii="Tahoma" w:hAnsi="Tahoma" w:cs="Tahoma"/>
                <w:sz w:val="22"/>
                <w:szCs w:val="22"/>
                <w:rtl/>
              </w:rPr>
            </w:pPr>
            <w:r w:rsidRPr="00316D9B">
              <w:rPr>
                <w:rFonts w:ascii="Tahoma" w:hAnsi="Tahoma" w:cs="Tahoma"/>
                <w:sz w:val="22"/>
                <w:szCs w:val="22"/>
                <w:rtl/>
              </w:rPr>
              <w:t>* נייר טואלט</w:t>
            </w:r>
          </w:p>
          <w:p w14:paraId="144AD1C5" w14:textId="030C57E7" w:rsidR="00A84E5E" w:rsidRDefault="00A84E5E" w:rsidP="00A84E5E">
            <w:pPr>
              <w:spacing w:line="360" w:lineRule="auto"/>
              <w:rPr>
                <w:rFonts w:ascii="Tahoma" w:hAnsi="Tahoma" w:cs="Tahoma"/>
                <w:sz w:val="22"/>
                <w:szCs w:val="22"/>
                <w:rtl/>
              </w:rPr>
            </w:pPr>
            <w:r w:rsidRPr="00316D9B">
              <w:rPr>
                <w:rFonts w:ascii="Tahoma" w:hAnsi="Tahoma" w:cs="Tahoma"/>
                <w:sz w:val="22"/>
                <w:szCs w:val="22"/>
                <w:rtl/>
              </w:rPr>
              <w:t>* פנס (לשים בתיק ההליכה לחירום).</w:t>
            </w:r>
          </w:p>
          <w:p w14:paraId="6B744DE8" w14:textId="64297DAA" w:rsidR="00A84E5E" w:rsidRDefault="00A84E5E" w:rsidP="00A84E5E">
            <w:pPr>
              <w:spacing w:line="360" w:lineRule="auto"/>
              <w:rPr>
                <w:rFonts w:ascii="Tahoma" w:hAnsi="Tahoma" w:cs="Tahoma"/>
                <w:sz w:val="22"/>
                <w:szCs w:val="22"/>
                <w:rtl/>
              </w:rPr>
            </w:pPr>
            <w:r w:rsidRPr="00316D9B">
              <w:rPr>
                <w:rFonts w:ascii="Tahoma" w:hAnsi="Tahoma" w:cs="Tahoma"/>
                <w:sz w:val="22"/>
                <w:szCs w:val="22"/>
                <w:rtl/>
              </w:rPr>
              <w:t>* שק שינה.</w:t>
            </w:r>
          </w:p>
          <w:p w14:paraId="26C6C1FE" w14:textId="5E3FADF9" w:rsidR="00A84E5E" w:rsidRDefault="00A84E5E" w:rsidP="00A84E5E">
            <w:pPr>
              <w:spacing w:line="360" w:lineRule="auto"/>
              <w:rPr>
                <w:rFonts w:ascii="Tahoma" w:hAnsi="Tahoma" w:cs="Tahoma"/>
                <w:sz w:val="22"/>
                <w:szCs w:val="22"/>
                <w:rtl/>
              </w:rPr>
            </w:pPr>
            <w:r w:rsidRPr="00316D9B">
              <w:rPr>
                <w:rFonts w:ascii="Tahoma" w:hAnsi="Tahoma" w:cs="Tahoma"/>
                <w:sz w:val="22"/>
                <w:szCs w:val="22"/>
                <w:rtl/>
              </w:rPr>
              <w:t>* כלי כתיבה</w:t>
            </w:r>
            <w:r>
              <w:rPr>
                <w:rFonts w:ascii="Tahoma" w:hAnsi="Tahoma" w:cs="Tahoma" w:hint="cs"/>
                <w:sz w:val="22"/>
                <w:szCs w:val="22"/>
                <w:rtl/>
              </w:rPr>
              <w:t>.</w:t>
            </w:r>
          </w:p>
          <w:p w14:paraId="534EDC1D" w14:textId="0E020E1A" w:rsidR="00A84E5E" w:rsidRDefault="00A84E5E" w:rsidP="00A84E5E">
            <w:pPr>
              <w:spacing w:line="360" w:lineRule="auto"/>
              <w:rPr>
                <w:rFonts w:ascii="Tahoma" w:hAnsi="Tahoma" w:cs="Tahoma"/>
                <w:b/>
                <w:bCs/>
                <w:sz w:val="22"/>
                <w:szCs w:val="22"/>
                <w:rtl/>
              </w:rPr>
            </w:pPr>
            <w:r>
              <w:rPr>
                <w:rFonts w:ascii="Tahoma" w:hAnsi="Tahoma" w:cs="Tahoma" w:hint="cs"/>
                <w:sz w:val="22"/>
                <w:szCs w:val="22"/>
                <w:rtl/>
              </w:rPr>
              <w:t xml:space="preserve">* תרופות </w:t>
            </w:r>
            <w:r>
              <w:rPr>
                <w:rFonts w:ascii="Tahoma" w:hAnsi="Tahoma" w:cs="Tahoma"/>
                <w:sz w:val="22"/>
                <w:szCs w:val="22"/>
                <w:rtl/>
              </w:rPr>
              <w:t>–</w:t>
            </w:r>
            <w:r>
              <w:rPr>
                <w:rFonts w:ascii="Tahoma" w:hAnsi="Tahoma" w:cs="Tahoma" w:hint="cs"/>
                <w:sz w:val="22"/>
                <w:szCs w:val="22"/>
                <w:rtl/>
              </w:rPr>
              <w:t xml:space="preserve"> תלמידים שלוקחים בקביעות תרופות, נדרשים להביאן באריזתן המקורית, וליידע את רכזת השכבה ואת מחנכת הכיתה.</w:t>
            </w:r>
          </w:p>
        </w:tc>
      </w:tr>
    </w:tbl>
    <w:p w14:paraId="1660632D" w14:textId="490DB029" w:rsidR="00A84E5E" w:rsidRDefault="00A84E5E" w:rsidP="00A84E5E">
      <w:pPr>
        <w:spacing w:line="360" w:lineRule="auto"/>
        <w:rPr>
          <w:rFonts w:ascii="Tahoma" w:hAnsi="Tahoma" w:cs="Tahoma"/>
          <w:b/>
          <w:bCs/>
          <w:sz w:val="22"/>
          <w:szCs w:val="22"/>
          <w:rtl/>
        </w:rPr>
      </w:pPr>
    </w:p>
    <w:p w14:paraId="29D1E326" w14:textId="4157FA0B" w:rsidR="0022283A" w:rsidRPr="00A84E5E" w:rsidRDefault="00A84E5E" w:rsidP="00A84E5E">
      <w:pPr>
        <w:spacing w:line="360" w:lineRule="auto"/>
        <w:rPr>
          <w:rFonts w:ascii="Tahoma" w:hAnsi="Tahoma" w:cs="Tahoma"/>
          <w:sz w:val="22"/>
          <w:szCs w:val="22"/>
          <w:u w:val="single"/>
        </w:rPr>
      </w:pPr>
      <w:r w:rsidRPr="00A84E5E">
        <w:rPr>
          <w:rFonts w:ascii="Tahoma" w:hAnsi="Tahoma" w:cs="Tahoma" w:hint="cs"/>
          <w:b/>
          <w:bCs/>
          <w:sz w:val="22"/>
          <w:szCs w:val="22"/>
          <w:u w:val="single"/>
          <w:rtl/>
        </w:rPr>
        <w:t>לתשומת לבכם: אין להביא מזוודות!</w:t>
      </w:r>
      <w:r w:rsidRPr="00A84E5E">
        <w:rPr>
          <w:rFonts w:ascii="Tahoma" w:hAnsi="Tahoma" w:cs="Tahoma" w:hint="cs"/>
          <w:sz w:val="22"/>
          <w:szCs w:val="22"/>
          <w:u w:val="single"/>
          <w:rtl/>
        </w:rPr>
        <w:t xml:space="preserve"> יש לארוז את הציוד האישי בתיק כדי שיהיה מקום בתא המטען של האוטובוס לכל הציוד. מומלץ שלא להביא תיק כבד ומסורבל.</w:t>
      </w:r>
    </w:p>
    <w:p w14:paraId="418B9587" w14:textId="77777777" w:rsidR="0090174F" w:rsidRDefault="0090174F" w:rsidP="0022283A">
      <w:pPr>
        <w:spacing w:line="360" w:lineRule="auto"/>
        <w:rPr>
          <w:rFonts w:ascii="Tahoma" w:hAnsi="Tahoma" w:cs="Tahoma"/>
          <w:sz w:val="22"/>
          <w:szCs w:val="22"/>
          <w:u w:val="single"/>
          <w:rtl/>
        </w:rPr>
      </w:pPr>
    </w:p>
    <w:p w14:paraId="0E7908A1" w14:textId="0518093F" w:rsidR="0090174F" w:rsidRDefault="0090174F" w:rsidP="0022283A">
      <w:pPr>
        <w:spacing w:line="360" w:lineRule="auto"/>
        <w:rPr>
          <w:rFonts w:ascii="Tahoma" w:hAnsi="Tahoma" w:cs="Tahoma"/>
          <w:sz w:val="22"/>
          <w:szCs w:val="22"/>
          <w:u w:val="single"/>
          <w:rtl/>
        </w:rPr>
      </w:pPr>
      <w:r w:rsidRPr="00316D9B">
        <w:rPr>
          <w:rFonts w:ascii="Tahoma" w:hAnsi="Tahoma" w:cs="Tahoma"/>
          <w:noProof/>
          <w:sz w:val="22"/>
          <w:szCs w:val="22"/>
          <w:u w:val="single"/>
          <w:rtl/>
        </w:rPr>
        <w:lastRenderedPageBreak/>
        <w:drawing>
          <wp:anchor distT="0" distB="0" distL="114300" distR="114300" simplePos="0" relativeHeight="251658240" behindDoc="1" locked="0" layoutInCell="1" allowOverlap="1" wp14:anchorId="5F561237" wp14:editId="29939E39">
            <wp:simplePos x="0" y="0"/>
            <wp:positionH relativeFrom="column">
              <wp:posOffset>-893445</wp:posOffset>
            </wp:positionH>
            <wp:positionV relativeFrom="paragraph">
              <wp:posOffset>-561975</wp:posOffset>
            </wp:positionV>
            <wp:extent cx="7048500" cy="10144125"/>
            <wp:effectExtent l="0" t="0" r="0" b="9525"/>
            <wp:wrapNone/>
            <wp:docPr id="4" name="תמונה 4" descr="http://www.ynet.co.il/PicServer2/28102008/1785334/5_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net.co.il/PicServer2/28102008/1785334/5_wa.jpg"/>
                    <pic:cNvPicPr>
                      <a:picLocks noChangeAspect="1" noChangeArrowheads="1"/>
                    </pic:cNvPicPr>
                  </pic:nvPicPr>
                  <pic:blipFill>
                    <a:blip r:embed="rId5" r:link="rId6">
                      <a:lum bright="70000" contrast="-70000"/>
                      <a:extLst>
                        <a:ext uri="{28A0092B-C50C-407E-A947-70E740481C1C}">
                          <a14:useLocalDpi xmlns:a14="http://schemas.microsoft.com/office/drawing/2010/main" val="0"/>
                        </a:ext>
                      </a:extLst>
                    </a:blip>
                    <a:srcRect/>
                    <a:stretch>
                      <a:fillRect/>
                    </a:stretch>
                  </pic:blipFill>
                  <pic:spPr bwMode="auto">
                    <a:xfrm>
                      <a:off x="0" y="0"/>
                      <a:ext cx="7048500" cy="10144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3ED5C" w14:textId="22F43A9B" w:rsidR="0022283A" w:rsidRPr="00316D9B" w:rsidRDefault="0022283A" w:rsidP="0022283A">
      <w:pPr>
        <w:spacing w:line="360" w:lineRule="auto"/>
        <w:rPr>
          <w:rFonts w:ascii="Tahoma" w:hAnsi="Tahoma" w:cs="Tahoma"/>
          <w:sz w:val="22"/>
          <w:szCs w:val="22"/>
          <w:rtl/>
        </w:rPr>
      </w:pPr>
      <w:r w:rsidRPr="00316D9B">
        <w:rPr>
          <w:rFonts w:ascii="Tahoma" w:hAnsi="Tahoma" w:cs="Tahoma"/>
          <w:sz w:val="22"/>
          <w:szCs w:val="22"/>
          <w:u w:val="single"/>
          <w:rtl/>
        </w:rPr>
        <w:t>כללי התנהגות במהלך המסע</w:t>
      </w:r>
      <w:r w:rsidRPr="00316D9B">
        <w:rPr>
          <w:rFonts w:ascii="Tahoma" w:hAnsi="Tahoma" w:cs="Tahoma"/>
          <w:sz w:val="22"/>
          <w:szCs w:val="22"/>
          <w:rtl/>
        </w:rPr>
        <w:t xml:space="preserve"> (ובכלל):</w:t>
      </w:r>
    </w:p>
    <w:p w14:paraId="55B5EA57" w14:textId="5BBD37F1" w:rsidR="0022283A" w:rsidRPr="00316D9B" w:rsidRDefault="0022283A" w:rsidP="0022283A">
      <w:pPr>
        <w:numPr>
          <w:ilvl w:val="0"/>
          <w:numId w:val="2"/>
        </w:numPr>
        <w:spacing w:line="360" w:lineRule="auto"/>
        <w:rPr>
          <w:rFonts w:ascii="Tahoma" w:hAnsi="Tahoma" w:cs="Tahoma"/>
          <w:sz w:val="22"/>
          <w:szCs w:val="22"/>
          <w:rtl/>
        </w:rPr>
      </w:pPr>
      <w:r w:rsidRPr="00316D9B">
        <w:rPr>
          <w:rFonts w:ascii="Tahoma" w:hAnsi="Tahoma" w:cs="Tahoma"/>
          <w:sz w:val="22"/>
          <w:szCs w:val="22"/>
          <w:rtl/>
        </w:rPr>
        <w:t>על התלמידים להישמע להנחיות הצוות המלווה.</w:t>
      </w:r>
    </w:p>
    <w:p w14:paraId="3EEBF8A0" w14:textId="25A9FE05" w:rsidR="0022283A" w:rsidRPr="00316D9B" w:rsidRDefault="0022283A" w:rsidP="0022283A">
      <w:pPr>
        <w:numPr>
          <w:ilvl w:val="0"/>
          <w:numId w:val="2"/>
        </w:numPr>
        <w:spacing w:line="360" w:lineRule="auto"/>
        <w:rPr>
          <w:rFonts w:ascii="Tahoma" w:hAnsi="Tahoma" w:cs="Tahoma"/>
          <w:sz w:val="22"/>
          <w:szCs w:val="22"/>
        </w:rPr>
      </w:pPr>
      <w:r w:rsidRPr="00316D9B">
        <w:rPr>
          <w:rFonts w:ascii="Tahoma" w:hAnsi="Tahoma" w:cs="Tahoma"/>
          <w:sz w:val="22"/>
          <w:szCs w:val="22"/>
          <w:rtl/>
        </w:rPr>
        <w:t>על התלמידים להקפיד על כללי הבטיחות הנדרשים.</w:t>
      </w:r>
    </w:p>
    <w:p w14:paraId="7DADF6FA" w14:textId="105E98A0" w:rsidR="0022283A" w:rsidRDefault="0022283A" w:rsidP="00A84E5E">
      <w:pPr>
        <w:numPr>
          <w:ilvl w:val="0"/>
          <w:numId w:val="2"/>
        </w:numPr>
        <w:spacing w:line="360" w:lineRule="auto"/>
        <w:ind w:right="-426"/>
        <w:rPr>
          <w:rFonts w:ascii="Tahoma" w:hAnsi="Tahoma" w:cs="Tahoma"/>
          <w:sz w:val="22"/>
          <w:szCs w:val="22"/>
        </w:rPr>
      </w:pPr>
      <w:r w:rsidRPr="00316D9B">
        <w:rPr>
          <w:rFonts w:ascii="Tahoma" w:hAnsi="Tahoma" w:cs="Tahoma"/>
          <w:sz w:val="22"/>
          <w:szCs w:val="22"/>
          <w:rtl/>
        </w:rPr>
        <w:t>לא תותר הליכה</w:t>
      </w:r>
      <w:r w:rsidR="00AE3418" w:rsidRPr="00316D9B">
        <w:rPr>
          <w:rFonts w:ascii="Tahoma" w:hAnsi="Tahoma" w:cs="Tahoma"/>
          <w:sz w:val="22"/>
          <w:szCs w:val="22"/>
          <w:rtl/>
        </w:rPr>
        <w:t xml:space="preserve"> </w:t>
      </w:r>
      <w:r w:rsidRPr="00316D9B">
        <w:rPr>
          <w:rFonts w:ascii="Tahoma" w:hAnsi="Tahoma" w:cs="Tahoma"/>
          <w:sz w:val="22"/>
          <w:szCs w:val="22"/>
          <w:rtl/>
        </w:rPr>
        <w:t>עם כפכפים</w:t>
      </w:r>
      <w:r w:rsidR="00A84E5E">
        <w:rPr>
          <w:rFonts w:ascii="Tahoma" w:hAnsi="Tahoma" w:cs="Tahoma" w:hint="cs"/>
          <w:sz w:val="22"/>
          <w:szCs w:val="22"/>
          <w:rtl/>
        </w:rPr>
        <w:t>, סנדלים</w:t>
      </w:r>
      <w:r w:rsidR="00F6380D" w:rsidRPr="00316D9B">
        <w:rPr>
          <w:rFonts w:ascii="Tahoma" w:hAnsi="Tahoma" w:cs="Tahoma"/>
          <w:sz w:val="22"/>
          <w:szCs w:val="22"/>
          <w:rtl/>
        </w:rPr>
        <w:t xml:space="preserve"> או עם גופיות</w:t>
      </w:r>
      <w:r w:rsidR="00AE3418" w:rsidRPr="00316D9B">
        <w:rPr>
          <w:rFonts w:ascii="Tahoma" w:hAnsi="Tahoma" w:cs="Tahoma"/>
          <w:sz w:val="22"/>
          <w:szCs w:val="22"/>
          <w:rtl/>
        </w:rPr>
        <w:t xml:space="preserve"> במסלולים</w:t>
      </w:r>
      <w:r w:rsidRPr="00316D9B">
        <w:rPr>
          <w:rFonts w:ascii="Tahoma" w:hAnsi="Tahoma" w:cs="Tahoma"/>
          <w:sz w:val="22"/>
          <w:szCs w:val="22"/>
          <w:rtl/>
        </w:rPr>
        <w:t xml:space="preserve"> במהלך כל המסע.</w:t>
      </w:r>
      <w:r w:rsidR="00A84E5E">
        <w:rPr>
          <w:rFonts w:ascii="Tahoma" w:hAnsi="Tahoma" w:cs="Tahoma" w:hint="cs"/>
          <w:sz w:val="22"/>
          <w:szCs w:val="22"/>
          <w:rtl/>
        </w:rPr>
        <w:t xml:space="preserve"> ההליכה היא אך ורק עם נעליים סגורות.</w:t>
      </w:r>
    </w:p>
    <w:p w14:paraId="29A6BB52" w14:textId="329328C3" w:rsidR="00A84E5E" w:rsidRDefault="00A84E5E" w:rsidP="00A84E5E">
      <w:pPr>
        <w:numPr>
          <w:ilvl w:val="0"/>
          <w:numId w:val="2"/>
        </w:numPr>
        <w:spacing w:line="360" w:lineRule="auto"/>
        <w:ind w:right="-426"/>
        <w:rPr>
          <w:rFonts w:ascii="Tahoma" w:hAnsi="Tahoma" w:cs="Tahoma"/>
          <w:sz w:val="22"/>
          <w:szCs w:val="22"/>
        </w:rPr>
      </w:pPr>
      <w:r>
        <w:rPr>
          <w:rFonts w:ascii="Tahoma" w:hAnsi="Tahoma" w:cs="Tahoma" w:hint="cs"/>
          <w:sz w:val="22"/>
          <w:szCs w:val="22"/>
          <w:rtl/>
        </w:rPr>
        <w:t>אין לעזוב את הקבוצה ו/או שטח הכינוס ללא אישור.</w:t>
      </w:r>
    </w:p>
    <w:p w14:paraId="528FA026" w14:textId="616DA053" w:rsidR="00A84E5E" w:rsidRPr="00316D9B" w:rsidRDefault="00A84E5E" w:rsidP="00A84E5E">
      <w:pPr>
        <w:numPr>
          <w:ilvl w:val="0"/>
          <w:numId w:val="2"/>
        </w:numPr>
        <w:spacing w:line="360" w:lineRule="auto"/>
        <w:ind w:right="-426"/>
        <w:rPr>
          <w:rFonts w:ascii="Tahoma" w:hAnsi="Tahoma" w:cs="Tahoma"/>
          <w:sz w:val="22"/>
          <w:szCs w:val="22"/>
          <w:rtl/>
        </w:rPr>
      </w:pPr>
      <w:r>
        <w:rPr>
          <w:rFonts w:ascii="Tahoma" w:hAnsi="Tahoma" w:cs="Tahoma" w:hint="cs"/>
          <w:sz w:val="22"/>
          <w:szCs w:val="22"/>
          <w:rtl/>
        </w:rPr>
        <w:t>אין להזמין משלוח מזון במהלך המסע כולו.</w:t>
      </w:r>
    </w:p>
    <w:p w14:paraId="15E8C165" w14:textId="77777777" w:rsidR="0022283A" w:rsidRPr="00316D9B" w:rsidRDefault="0022283A" w:rsidP="0022283A">
      <w:pPr>
        <w:numPr>
          <w:ilvl w:val="0"/>
          <w:numId w:val="2"/>
        </w:numPr>
        <w:spacing w:line="360" w:lineRule="auto"/>
        <w:rPr>
          <w:rFonts w:ascii="Tahoma" w:hAnsi="Tahoma" w:cs="Tahoma"/>
          <w:sz w:val="22"/>
          <w:szCs w:val="22"/>
          <w:rtl/>
        </w:rPr>
      </w:pPr>
      <w:r w:rsidRPr="00316D9B">
        <w:rPr>
          <w:rFonts w:ascii="Tahoma" w:hAnsi="Tahoma" w:cs="Tahoma"/>
          <w:sz w:val="22"/>
          <w:szCs w:val="22"/>
          <w:rtl/>
        </w:rPr>
        <w:t>על התלמידים להקפיד על עמידה בלוחות הזמנים.</w:t>
      </w:r>
    </w:p>
    <w:p w14:paraId="1D4FFAD0" w14:textId="77777777" w:rsidR="0022283A" w:rsidRPr="00316D9B" w:rsidRDefault="0022283A" w:rsidP="0022283A">
      <w:pPr>
        <w:numPr>
          <w:ilvl w:val="0"/>
          <w:numId w:val="2"/>
        </w:numPr>
        <w:spacing w:line="360" w:lineRule="auto"/>
        <w:rPr>
          <w:rFonts w:ascii="Tahoma" w:hAnsi="Tahoma" w:cs="Tahoma"/>
          <w:sz w:val="22"/>
          <w:szCs w:val="22"/>
          <w:rtl/>
        </w:rPr>
      </w:pPr>
      <w:r w:rsidRPr="00316D9B">
        <w:rPr>
          <w:rFonts w:ascii="Tahoma" w:hAnsi="Tahoma" w:cs="Tahoma"/>
          <w:sz w:val="22"/>
          <w:szCs w:val="22"/>
          <w:rtl/>
        </w:rPr>
        <w:t>על התלמידים לשמור על הציוד החל מהאוטובוסים ועד לחדרים באכסניות (בכל מקרה של נזק – התלמיד יחויב בתשלום).</w:t>
      </w:r>
    </w:p>
    <w:p w14:paraId="2055BD1B" w14:textId="77777777" w:rsidR="0022283A" w:rsidRPr="00316D9B" w:rsidRDefault="0022283A" w:rsidP="00A84E5E">
      <w:pPr>
        <w:numPr>
          <w:ilvl w:val="0"/>
          <w:numId w:val="2"/>
        </w:numPr>
        <w:spacing w:line="360" w:lineRule="auto"/>
        <w:ind w:right="-426"/>
        <w:rPr>
          <w:rFonts w:ascii="Tahoma" w:hAnsi="Tahoma" w:cs="Tahoma"/>
          <w:sz w:val="22"/>
          <w:szCs w:val="22"/>
          <w:rtl/>
        </w:rPr>
      </w:pPr>
      <w:r w:rsidRPr="00316D9B">
        <w:rPr>
          <w:rFonts w:ascii="Tahoma" w:hAnsi="Tahoma" w:cs="Tahoma"/>
          <w:sz w:val="22"/>
          <w:szCs w:val="22"/>
          <w:rtl/>
        </w:rPr>
        <w:t>עישון מכל סוג כולל נרגילה ושימוש באלכוהול – אסורים בהחלט במשך כל המסע!</w:t>
      </w:r>
    </w:p>
    <w:p w14:paraId="0D205967" w14:textId="77777777" w:rsidR="00A84E5E" w:rsidRDefault="00A84E5E" w:rsidP="00A84E5E">
      <w:pPr>
        <w:spacing w:line="360" w:lineRule="auto"/>
        <w:ind w:left="-335" w:right="-851"/>
        <w:jc w:val="center"/>
        <w:rPr>
          <w:rFonts w:ascii="Tahoma" w:hAnsi="Tahoma" w:cs="Tahoma"/>
          <w:b/>
          <w:bCs/>
          <w:sz w:val="22"/>
          <w:szCs w:val="22"/>
          <w:rtl/>
        </w:rPr>
      </w:pPr>
    </w:p>
    <w:p w14:paraId="1444697C" w14:textId="57EF29B8" w:rsidR="0022283A" w:rsidRPr="00316D9B" w:rsidRDefault="0022283A" w:rsidP="00A84E5E">
      <w:pPr>
        <w:spacing w:line="360" w:lineRule="auto"/>
        <w:ind w:left="-335" w:right="-851"/>
        <w:jc w:val="center"/>
        <w:rPr>
          <w:rFonts w:ascii="Tahoma" w:hAnsi="Tahoma" w:cs="Tahoma"/>
          <w:b/>
          <w:bCs/>
          <w:sz w:val="22"/>
          <w:szCs w:val="22"/>
          <w:rtl/>
        </w:rPr>
      </w:pPr>
      <w:r w:rsidRPr="00316D9B">
        <w:rPr>
          <w:rFonts w:ascii="Tahoma" w:hAnsi="Tahoma" w:cs="Tahoma"/>
          <w:b/>
          <w:bCs/>
          <w:sz w:val="22"/>
          <w:szCs w:val="22"/>
          <w:rtl/>
        </w:rPr>
        <w:t>יש לציין כי חריגה מאחד הסעיפים שצוינו לעיל או כל התנהגות חריגה אחרת תוביל להחזרת התלמיד/ה לביתו באופן מיידי ובירור יערך בנוכחות ההורים בבית הספר רק לאחר סיום המסע.</w:t>
      </w:r>
    </w:p>
    <w:p w14:paraId="3B687D04" w14:textId="77777777" w:rsidR="00A84E5E" w:rsidRDefault="00A84E5E" w:rsidP="00A84E5E">
      <w:pPr>
        <w:spacing w:line="360" w:lineRule="auto"/>
        <w:ind w:left="-335" w:right="-851"/>
        <w:jc w:val="center"/>
        <w:rPr>
          <w:rFonts w:ascii="Tahoma" w:hAnsi="Tahoma" w:cs="Tahoma"/>
          <w:b/>
          <w:bCs/>
          <w:sz w:val="22"/>
          <w:szCs w:val="22"/>
          <w:rtl/>
        </w:rPr>
      </w:pPr>
    </w:p>
    <w:p w14:paraId="1F8F8820" w14:textId="08880B4D" w:rsidR="0022283A" w:rsidRDefault="0022283A" w:rsidP="00A84E5E">
      <w:pPr>
        <w:spacing w:line="360" w:lineRule="auto"/>
        <w:ind w:left="-335" w:right="-851"/>
        <w:jc w:val="center"/>
        <w:rPr>
          <w:rFonts w:ascii="Tahoma" w:hAnsi="Tahoma" w:cs="Tahoma"/>
          <w:b/>
          <w:bCs/>
          <w:sz w:val="22"/>
          <w:szCs w:val="22"/>
          <w:rtl/>
        </w:rPr>
      </w:pPr>
      <w:r w:rsidRPr="00316D9B">
        <w:rPr>
          <w:rFonts w:ascii="Tahoma" w:hAnsi="Tahoma" w:cs="Tahoma"/>
          <w:b/>
          <w:bCs/>
          <w:sz w:val="22"/>
          <w:szCs w:val="22"/>
          <w:rtl/>
        </w:rPr>
        <w:t>במקרה של החזרת תלמיד/ה הביתה במהלך המסע מסיבות התנהגויות ההורים יתבקשו להסיעו/ה הביתה או לחילופין ישאו בעלויות של הסעת התלמיד/ה במונית (בליווי מורה).</w:t>
      </w:r>
    </w:p>
    <w:p w14:paraId="662631E2" w14:textId="62548BAF" w:rsidR="00A86256" w:rsidRDefault="00A86256" w:rsidP="00A84E5E">
      <w:pPr>
        <w:spacing w:line="360" w:lineRule="auto"/>
        <w:ind w:left="-335" w:right="-851"/>
        <w:jc w:val="center"/>
        <w:rPr>
          <w:rFonts w:ascii="Tahoma" w:hAnsi="Tahoma" w:cs="Tahoma"/>
          <w:b/>
          <w:bCs/>
          <w:sz w:val="22"/>
          <w:szCs w:val="22"/>
          <w:rtl/>
        </w:rPr>
      </w:pPr>
    </w:p>
    <w:p w14:paraId="607F9795" w14:textId="19E71542" w:rsidR="00A86256" w:rsidRDefault="00A86256" w:rsidP="00A84E5E">
      <w:pPr>
        <w:spacing w:line="360" w:lineRule="auto"/>
        <w:ind w:left="-335" w:right="-851"/>
        <w:jc w:val="center"/>
        <w:rPr>
          <w:rFonts w:ascii="Tahoma" w:hAnsi="Tahoma" w:cs="Tahoma"/>
          <w:b/>
          <w:bCs/>
          <w:sz w:val="22"/>
          <w:szCs w:val="22"/>
          <w:rtl/>
        </w:rPr>
      </w:pPr>
    </w:p>
    <w:p w14:paraId="6BFD85A9" w14:textId="77777777" w:rsidR="00A86256" w:rsidRPr="00316D9B" w:rsidRDefault="00A86256" w:rsidP="00A86256">
      <w:pPr>
        <w:spacing w:line="360" w:lineRule="auto"/>
        <w:jc w:val="center"/>
        <w:rPr>
          <w:rFonts w:ascii="Tahoma" w:hAnsi="Tahoma" w:cs="Tahoma"/>
          <w:b/>
          <w:bCs/>
          <w:sz w:val="22"/>
          <w:szCs w:val="22"/>
          <w:rtl/>
        </w:rPr>
      </w:pPr>
      <w:r w:rsidRPr="00316D9B">
        <w:rPr>
          <w:rFonts w:ascii="Tahoma" w:hAnsi="Tahoma" w:cs="Tahoma"/>
          <w:b/>
          <w:bCs/>
          <w:sz w:val="22"/>
          <w:szCs w:val="22"/>
          <w:rtl/>
        </w:rPr>
        <w:t>לסיום, שיתוף הפעולה שלכם התלמידים (וגם של ההורים) הינו תנאי הכרחי להצלחת המסע.</w:t>
      </w:r>
    </w:p>
    <w:p w14:paraId="1A8EAC63" w14:textId="77777777" w:rsidR="00A86256" w:rsidRDefault="00A86256" w:rsidP="00A86256">
      <w:pPr>
        <w:spacing w:line="360" w:lineRule="auto"/>
        <w:jc w:val="center"/>
        <w:rPr>
          <w:rFonts w:ascii="Tahoma" w:hAnsi="Tahoma" w:cs="Tahoma"/>
          <w:b/>
          <w:bCs/>
          <w:sz w:val="22"/>
          <w:szCs w:val="22"/>
          <w:rtl/>
        </w:rPr>
      </w:pPr>
    </w:p>
    <w:p w14:paraId="77FD89B2" w14:textId="16A03144" w:rsidR="00A86256" w:rsidRPr="00316D9B" w:rsidRDefault="00A86256" w:rsidP="00A86256">
      <w:pPr>
        <w:spacing w:line="360" w:lineRule="auto"/>
        <w:jc w:val="center"/>
        <w:rPr>
          <w:rFonts w:ascii="Tahoma" w:hAnsi="Tahoma" w:cs="Tahoma"/>
          <w:b/>
          <w:bCs/>
          <w:sz w:val="22"/>
          <w:szCs w:val="22"/>
          <w:rtl/>
        </w:rPr>
      </w:pPr>
      <w:r w:rsidRPr="00316D9B">
        <w:rPr>
          <w:rFonts w:ascii="Tahoma" w:hAnsi="Tahoma" w:cs="Tahoma"/>
          <w:b/>
          <w:bCs/>
          <w:sz w:val="22"/>
          <w:szCs w:val="22"/>
          <w:rtl/>
        </w:rPr>
        <w:t>בברכת מסע מוצלח!</w:t>
      </w:r>
    </w:p>
    <w:p w14:paraId="74E83F54" w14:textId="7EC6405D" w:rsidR="00A86256" w:rsidRPr="00316D9B" w:rsidRDefault="00A86256" w:rsidP="00A86256">
      <w:pPr>
        <w:spacing w:line="360" w:lineRule="auto"/>
        <w:jc w:val="center"/>
        <w:rPr>
          <w:rFonts w:ascii="Tahoma" w:hAnsi="Tahoma" w:cs="Tahoma"/>
          <w:b/>
          <w:bCs/>
          <w:sz w:val="22"/>
          <w:szCs w:val="22"/>
        </w:rPr>
      </w:pPr>
      <w:r>
        <w:rPr>
          <w:rFonts w:ascii="Tahoma" w:hAnsi="Tahoma" w:cs="Tahoma" w:hint="cs"/>
          <w:b/>
          <w:bCs/>
          <w:sz w:val="22"/>
          <w:szCs w:val="22"/>
          <w:rtl/>
        </w:rPr>
        <w:t>צוות שכבת י"א</w:t>
      </w:r>
    </w:p>
    <w:p w14:paraId="0CD261AB" w14:textId="77777777" w:rsidR="00A86256" w:rsidRPr="00B2058A" w:rsidRDefault="00A86256" w:rsidP="00A86256">
      <w:pPr>
        <w:spacing w:line="360" w:lineRule="auto"/>
        <w:rPr>
          <w:rFonts w:hint="cs"/>
          <w:b/>
          <w:bCs/>
        </w:rPr>
      </w:pPr>
    </w:p>
    <w:p w14:paraId="51274E8E" w14:textId="77777777" w:rsidR="00A86256" w:rsidRPr="00A86256" w:rsidRDefault="00A86256" w:rsidP="00A84E5E">
      <w:pPr>
        <w:spacing w:line="360" w:lineRule="auto"/>
        <w:ind w:left="-335" w:right="-851"/>
        <w:jc w:val="center"/>
        <w:rPr>
          <w:rFonts w:ascii="Tahoma" w:hAnsi="Tahoma" w:cs="Tahoma"/>
          <w:b/>
          <w:bCs/>
          <w:sz w:val="22"/>
          <w:szCs w:val="22"/>
          <w:rtl/>
        </w:rPr>
      </w:pPr>
    </w:p>
    <w:p w14:paraId="6065F170" w14:textId="716FD340" w:rsidR="00A84E5E" w:rsidRDefault="00A84E5E">
      <w:pPr>
        <w:bidi w:val="0"/>
        <w:rPr>
          <w:rFonts w:ascii="Tahoma" w:hAnsi="Tahoma" w:cs="Tahoma"/>
          <w:b/>
          <w:bCs/>
          <w:sz w:val="22"/>
          <w:szCs w:val="22"/>
          <w:rtl/>
        </w:rPr>
      </w:pPr>
      <w:r>
        <w:rPr>
          <w:rFonts w:ascii="Tahoma" w:hAnsi="Tahoma" w:cs="Tahoma"/>
          <w:b/>
          <w:bCs/>
          <w:sz w:val="22"/>
          <w:szCs w:val="22"/>
          <w:rtl/>
        </w:rPr>
        <w:br w:type="page"/>
      </w:r>
    </w:p>
    <w:p w14:paraId="6A08353C" w14:textId="1C23301A" w:rsidR="0022283A" w:rsidRPr="0047010E" w:rsidRDefault="00A84E5E" w:rsidP="0022283A">
      <w:pPr>
        <w:spacing w:line="360" w:lineRule="auto"/>
        <w:jc w:val="center"/>
        <w:rPr>
          <w:rFonts w:ascii="Tahoma" w:hAnsi="Tahoma" w:cs="Tahoma"/>
          <w:b/>
          <w:bCs/>
          <w:rtl/>
        </w:rPr>
      </w:pPr>
      <w:r w:rsidRPr="0047010E">
        <w:rPr>
          <w:rFonts w:ascii="Tahoma" w:hAnsi="Tahoma" w:cs="Tahoma" w:hint="cs"/>
          <w:b/>
          <w:bCs/>
          <w:rtl/>
        </w:rPr>
        <w:lastRenderedPageBreak/>
        <w:t>*** יש למסור ספח זה חתום למחנך הכיתה עד לתאריך 19/2/19 ***</w:t>
      </w:r>
    </w:p>
    <w:p w14:paraId="0CF91058" w14:textId="77777777" w:rsidR="00A84E5E" w:rsidRPr="00316D9B" w:rsidRDefault="00A84E5E" w:rsidP="0022283A">
      <w:pPr>
        <w:spacing w:line="360" w:lineRule="auto"/>
        <w:jc w:val="center"/>
        <w:rPr>
          <w:rFonts w:ascii="Tahoma" w:hAnsi="Tahoma" w:cs="Tahoma"/>
          <w:b/>
          <w:bCs/>
          <w:sz w:val="22"/>
          <w:szCs w:val="22"/>
          <w:rtl/>
        </w:rPr>
      </w:pPr>
    </w:p>
    <w:p w14:paraId="41EC5045" w14:textId="7BFD89AC" w:rsidR="0022283A" w:rsidRPr="0047010E" w:rsidRDefault="0022283A" w:rsidP="00A86256">
      <w:pPr>
        <w:spacing w:line="360" w:lineRule="auto"/>
        <w:ind w:left="-619" w:right="-1134"/>
        <w:jc w:val="center"/>
        <w:rPr>
          <w:rFonts w:ascii="Tahoma" w:hAnsi="Tahoma" w:cs="Tahoma"/>
          <w:b/>
          <w:bCs/>
          <w:sz w:val="32"/>
          <w:szCs w:val="32"/>
          <w:u w:val="single"/>
        </w:rPr>
      </w:pPr>
      <w:r w:rsidRPr="0047010E">
        <w:rPr>
          <w:rFonts w:ascii="Tahoma" w:hAnsi="Tahoma" w:cs="Tahoma"/>
          <w:b/>
          <w:bCs/>
          <w:sz w:val="32"/>
          <w:szCs w:val="32"/>
          <w:u w:val="single"/>
          <w:rtl/>
        </w:rPr>
        <w:t>אישור יציאה</w:t>
      </w:r>
      <w:r w:rsidR="00A84E5E" w:rsidRPr="0047010E">
        <w:rPr>
          <w:rFonts w:ascii="Tahoma" w:hAnsi="Tahoma" w:cs="Tahoma" w:hint="cs"/>
          <w:b/>
          <w:bCs/>
          <w:sz w:val="32"/>
          <w:szCs w:val="32"/>
          <w:u w:val="single"/>
          <w:rtl/>
        </w:rPr>
        <w:t xml:space="preserve"> למסע ישראלי </w:t>
      </w:r>
      <w:r w:rsidR="00A86256" w:rsidRPr="0047010E">
        <w:rPr>
          <w:rFonts w:ascii="Tahoma" w:hAnsi="Tahoma" w:cs="Tahoma" w:hint="cs"/>
          <w:b/>
          <w:bCs/>
          <w:sz w:val="32"/>
          <w:szCs w:val="32"/>
          <w:u w:val="single"/>
          <w:rtl/>
        </w:rPr>
        <w:t>בין התאריכים 25/2-2/3/19</w:t>
      </w:r>
    </w:p>
    <w:p w14:paraId="0010C54B" w14:textId="77777777" w:rsidR="00A86256" w:rsidRDefault="00A86256" w:rsidP="0022283A">
      <w:pPr>
        <w:spacing w:line="360" w:lineRule="auto"/>
        <w:rPr>
          <w:rFonts w:ascii="Tahoma" w:hAnsi="Tahoma" w:cs="Tahoma"/>
          <w:b/>
          <w:bCs/>
          <w:sz w:val="22"/>
          <w:szCs w:val="22"/>
          <w:u w:val="single"/>
          <w:rtl/>
        </w:rPr>
      </w:pPr>
    </w:p>
    <w:p w14:paraId="21D04734" w14:textId="4C0F3FD6" w:rsidR="0022283A" w:rsidRPr="0047010E" w:rsidRDefault="0022283A" w:rsidP="00A86256">
      <w:pPr>
        <w:spacing w:line="480" w:lineRule="auto"/>
        <w:rPr>
          <w:rFonts w:ascii="Tahoma" w:hAnsi="Tahoma" w:cs="Tahoma"/>
          <w:b/>
          <w:bCs/>
          <w:u w:val="single"/>
          <w:rtl/>
        </w:rPr>
      </w:pPr>
      <w:r w:rsidRPr="0047010E">
        <w:rPr>
          <w:rFonts w:ascii="Tahoma" w:hAnsi="Tahoma" w:cs="Tahoma"/>
          <w:b/>
          <w:bCs/>
          <w:u w:val="single"/>
          <w:rtl/>
        </w:rPr>
        <w:t>הצהרת התלמיד</w:t>
      </w:r>
    </w:p>
    <w:p w14:paraId="4E484B17" w14:textId="23DF4F81" w:rsidR="0022283A" w:rsidRPr="00A86256" w:rsidRDefault="0022283A" w:rsidP="00A86256">
      <w:pPr>
        <w:spacing w:line="480" w:lineRule="auto"/>
        <w:rPr>
          <w:rFonts w:ascii="Tahoma" w:hAnsi="Tahoma" w:cs="Tahoma"/>
          <w:sz w:val="22"/>
          <w:szCs w:val="22"/>
          <w:rtl/>
        </w:rPr>
      </w:pPr>
      <w:r w:rsidRPr="00A86256">
        <w:rPr>
          <w:rFonts w:ascii="Tahoma" w:hAnsi="Tahoma" w:cs="Tahoma"/>
          <w:sz w:val="22"/>
          <w:szCs w:val="22"/>
          <w:rtl/>
        </w:rPr>
        <w:t xml:space="preserve">הנני </w:t>
      </w:r>
      <w:r w:rsidR="00A86256" w:rsidRPr="00A86256">
        <w:rPr>
          <w:rFonts w:ascii="Tahoma" w:hAnsi="Tahoma" w:cs="Tahoma" w:hint="cs"/>
          <w:sz w:val="22"/>
          <w:szCs w:val="22"/>
          <w:rtl/>
        </w:rPr>
        <w:t xml:space="preserve">............................. </w:t>
      </w:r>
      <w:r w:rsidRPr="00A86256">
        <w:rPr>
          <w:rFonts w:ascii="Tahoma" w:hAnsi="Tahoma" w:cs="Tahoma"/>
          <w:sz w:val="22"/>
          <w:szCs w:val="22"/>
          <w:rtl/>
        </w:rPr>
        <w:t>מכיתה</w:t>
      </w:r>
      <w:r w:rsidR="00A86256">
        <w:rPr>
          <w:rFonts w:ascii="Tahoma" w:hAnsi="Tahoma" w:cs="Tahoma" w:hint="cs"/>
          <w:sz w:val="22"/>
          <w:szCs w:val="22"/>
          <w:rtl/>
        </w:rPr>
        <w:t xml:space="preserve"> ................</w:t>
      </w:r>
      <w:r w:rsidR="00AE3418" w:rsidRPr="00A86256">
        <w:rPr>
          <w:rFonts w:ascii="Tahoma" w:hAnsi="Tahoma" w:cs="Tahoma"/>
          <w:sz w:val="22"/>
          <w:szCs w:val="22"/>
          <w:rtl/>
        </w:rPr>
        <w:t xml:space="preserve"> מצהיר</w:t>
      </w:r>
      <w:r w:rsidR="00A86256" w:rsidRPr="00A86256">
        <w:rPr>
          <w:rFonts w:ascii="Tahoma" w:hAnsi="Tahoma" w:cs="Tahoma" w:hint="cs"/>
          <w:sz w:val="22"/>
          <w:szCs w:val="22"/>
          <w:rtl/>
        </w:rPr>
        <w:t>/ה</w:t>
      </w:r>
      <w:r w:rsidR="00AE3418" w:rsidRPr="00A86256">
        <w:rPr>
          <w:rFonts w:ascii="Tahoma" w:hAnsi="Tahoma" w:cs="Tahoma"/>
          <w:sz w:val="22"/>
          <w:szCs w:val="22"/>
          <w:rtl/>
        </w:rPr>
        <w:t xml:space="preserve"> כי קראתי את </w:t>
      </w:r>
      <w:r w:rsidR="00A86256" w:rsidRPr="00A86256">
        <w:rPr>
          <w:rFonts w:ascii="Tahoma" w:hAnsi="Tahoma" w:cs="Tahoma" w:hint="cs"/>
          <w:sz w:val="22"/>
          <w:szCs w:val="22"/>
          <w:rtl/>
        </w:rPr>
        <w:t xml:space="preserve">תכנית המסע ואת </w:t>
      </w:r>
      <w:r w:rsidR="00AE3418" w:rsidRPr="00A86256">
        <w:rPr>
          <w:rFonts w:ascii="Tahoma" w:hAnsi="Tahoma" w:cs="Tahoma"/>
          <w:sz w:val="22"/>
          <w:szCs w:val="22"/>
          <w:rtl/>
        </w:rPr>
        <w:t xml:space="preserve">כללי ההתנהגות </w:t>
      </w:r>
      <w:r w:rsidR="00A86256" w:rsidRPr="00A86256">
        <w:rPr>
          <w:rFonts w:ascii="Tahoma" w:hAnsi="Tahoma" w:cs="Tahoma" w:hint="cs"/>
          <w:sz w:val="22"/>
          <w:szCs w:val="22"/>
          <w:rtl/>
        </w:rPr>
        <w:t xml:space="preserve">הנדרשים </w:t>
      </w:r>
      <w:r w:rsidR="00AE3418" w:rsidRPr="00A86256">
        <w:rPr>
          <w:rFonts w:ascii="Tahoma" w:hAnsi="Tahoma" w:cs="Tahoma"/>
          <w:sz w:val="22"/>
          <w:szCs w:val="22"/>
          <w:rtl/>
        </w:rPr>
        <w:t>ומתחייב לנהוג על פיהם.</w:t>
      </w:r>
    </w:p>
    <w:p w14:paraId="467589D9" w14:textId="08C03E63" w:rsidR="0022283A" w:rsidRPr="00A86256" w:rsidRDefault="0022283A" w:rsidP="00A86256">
      <w:pPr>
        <w:spacing w:line="480" w:lineRule="auto"/>
        <w:rPr>
          <w:rFonts w:ascii="Tahoma" w:hAnsi="Tahoma" w:cs="Tahoma"/>
          <w:sz w:val="22"/>
          <w:szCs w:val="22"/>
          <w:rtl/>
        </w:rPr>
      </w:pPr>
      <w:r w:rsidRPr="00462811">
        <w:rPr>
          <w:rFonts w:ascii="Tahoma" w:hAnsi="Tahoma" w:cs="Tahoma"/>
          <w:b/>
          <w:bCs/>
          <w:sz w:val="22"/>
          <w:szCs w:val="22"/>
          <w:rtl/>
        </w:rPr>
        <w:t>תאריך:</w:t>
      </w:r>
      <w:r w:rsidRPr="00A86256">
        <w:rPr>
          <w:rFonts w:ascii="Tahoma" w:hAnsi="Tahoma" w:cs="Tahoma"/>
          <w:sz w:val="22"/>
          <w:szCs w:val="22"/>
          <w:rtl/>
        </w:rPr>
        <w:t xml:space="preserve"> </w:t>
      </w:r>
      <w:r w:rsidR="00A86256" w:rsidRPr="00A86256">
        <w:rPr>
          <w:rFonts w:ascii="Tahoma" w:hAnsi="Tahoma" w:cs="Tahoma" w:hint="cs"/>
          <w:sz w:val="22"/>
          <w:szCs w:val="22"/>
          <w:rtl/>
        </w:rPr>
        <w:t>.............................</w:t>
      </w:r>
    </w:p>
    <w:p w14:paraId="2636112A" w14:textId="18EED671" w:rsidR="0022283A" w:rsidRPr="00A86256" w:rsidRDefault="0022283A" w:rsidP="00A86256">
      <w:pPr>
        <w:spacing w:line="480" w:lineRule="auto"/>
        <w:rPr>
          <w:rFonts w:ascii="Tahoma" w:hAnsi="Tahoma" w:cs="Tahoma"/>
          <w:sz w:val="8"/>
          <w:szCs w:val="8"/>
          <w:rtl/>
        </w:rPr>
      </w:pPr>
      <w:r w:rsidRPr="00462811">
        <w:rPr>
          <w:rFonts w:ascii="Tahoma" w:hAnsi="Tahoma" w:cs="Tahoma"/>
          <w:b/>
          <w:bCs/>
          <w:sz w:val="22"/>
          <w:szCs w:val="22"/>
          <w:rtl/>
        </w:rPr>
        <w:t>חתימת התלמיד:</w:t>
      </w:r>
      <w:r w:rsidRPr="00A86256">
        <w:rPr>
          <w:rFonts w:ascii="Tahoma" w:hAnsi="Tahoma" w:cs="Tahoma"/>
          <w:sz w:val="22"/>
          <w:szCs w:val="22"/>
          <w:rtl/>
        </w:rPr>
        <w:t xml:space="preserve"> </w:t>
      </w:r>
      <w:r w:rsidR="00A86256" w:rsidRPr="00A86256">
        <w:rPr>
          <w:rFonts w:ascii="Tahoma" w:hAnsi="Tahoma" w:cs="Tahoma" w:hint="cs"/>
          <w:sz w:val="22"/>
          <w:szCs w:val="22"/>
          <w:rtl/>
        </w:rPr>
        <w:t>.............................</w:t>
      </w:r>
    </w:p>
    <w:p w14:paraId="5A5A320C" w14:textId="77777777" w:rsidR="00A86256" w:rsidRDefault="00A86256" w:rsidP="00A86256">
      <w:pPr>
        <w:spacing w:line="480" w:lineRule="auto"/>
        <w:rPr>
          <w:rFonts w:ascii="Tahoma" w:hAnsi="Tahoma" w:cs="Tahoma"/>
          <w:b/>
          <w:bCs/>
          <w:sz w:val="22"/>
          <w:szCs w:val="22"/>
          <w:u w:val="single"/>
          <w:rtl/>
        </w:rPr>
      </w:pPr>
    </w:p>
    <w:p w14:paraId="033D4F1B" w14:textId="4C0AEE06" w:rsidR="0022283A" w:rsidRPr="0047010E" w:rsidRDefault="0022283A" w:rsidP="00A86256">
      <w:pPr>
        <w:spacing w:line="480" w:lineRule="auto"/>
        <w:rPr>
          <w:rFonts w:ascii="Tahoma" w:hAnsi="Tahoma" w:cs="Tahoma"/>
          <w:b/>
          <w:bCs/>
          <w:u w:val="single"/>
          <w:rtl/>
        </w:rPr>
      </w:pPr>
      <w:r w:rsidRPr="0047010E">
        <w:rPr>
          <w:rFonts w:ascii="Tahoma" w:hAnsi="Tahoma" w:cs="Tahoma"/>
          <w:b/>
          <w:bCs/>
          <w:u w:val="single"/>
          <w:rtl/>
        </w:rPr>
        <w:t>אישור הורים</w:t>
      </w:r>
    </w:p>
    <w:p w14:paraId="62105FED" w14:textId="5F4837BE" w:rsidR="0022283A" w:rsidRPr="00A86256" w:rsidRDefault="0022283A" w:rsidP="00A86256">
      <w:pPr>
        <w:spacing w:line="480" w:lineRule="auto"/>
        <w:ind w:right="-284"/>
        <w:rPr>
          <w:rFonts w:ascii="Tahoma" w:hAnsi="Tahoma" w:cs="Tahoma"/>
          <w:sz w:val="22"/>
          <w:szCs w:val="22"/>
          <w:rtl/>
        </w:rPr>
      </w:pPr>
      <w:r w:rsidRPr="00A86256">
        <w:rPr>
          <w:rFonts w:ascii="Tahoma" w:hAnsi="Tahoma" w:cs="Tahoma"/>
          <w:sz w:val="22"/>
          <w:szCs w:val="22"/>
          <w:rtl/>
        </w:rPr>
        <w:t xml:space="preserve">הנני </w:t>
      </w:r>
      <w:r w:rsidR="00A86256" w:rsidRPr="00A86256">
        <w:rPr>
          <w:rFonts w:ascii="Tahoma" w:hAnsi="Tahoma" w:cs="Tahoma" w:hint="cs"/>
          <w:sz w:val="22"/>
          <w:szCs w:val="22"/>
          <w:rtl/>
        </w:rPr>
        <w:t xml:space="preserve">............................. </w:t>
      </w:r>
      <w:r w:rsidRPr="00A86256">
        <w:rPr>
          <w:rFonts w:ascii="Tahoma" w:hAnsi="Tahoma" w:cs="Tahoma"/>
          <w:sz w:val="22"/>
          <w:szCs w:val="22"/>
          <w:rtl/>
        </w:rPr>
        <w:t>מאשר/ת לבני/בתי ............................</w:t>
      </w:r>
      <w:r w:rsidR="00A86256" w:rsidRPr="00A86256">
        <w:rPr>
          <w:rFonts w:ascii="Tahoma" w:hAnsi="Tahoma" w:cs="Tahoma" w:hint="cs"/>
          <w:sz w:val="22"/>
          <w:szCs w:val="22"/>
          <w:rtl/>
        </w:rPr>
        <w:t xml:space="preserve"> ת"ז ..................... </w:t>
      </w:r>
      <w:r w:rsidRPr="00A86256">
        <w:rPr>
          <w:rFonts w:ascii="Tahoma" w:hAnsi="Tahoma" w:cs="Tahoma"/>
          <w:sz w:val="22"/>
          <w:szCs w:val="22"/>
          <w:rtl/>
        </w:rPr>
        <w:t xml:space="preserve">לצאת למסע ישראלי בין התאריכים </w:t>
      </w:r>
      <w:r w:rsidR="00A86256" w:rsidRPr="00A86256">
        <w:rPr>
          <w:rFonts w:ascii="Tahoma" w:hAnsi="Tahoma" w:cs="Tahoma" w:hint="cs"/>
          <w:sz w:val="22"/>
          <w:szCs w:val="22"/>
          <w:rtl/>
        </w:rPr>
        <w:t>25/2-2/3/19</w:t>
      </w:r>
      <w:r w:rsidRPr="00A86256">
        <w:rPr>
          <w:rFonts w:ascii="Tahoma" w:hAnsi="Tahoma" w:cs="Tahoma"/>
          <w:sz w:val="22"/>
          <w:szCs w:val="22"/>
          <w:rtl/>
        </w:rPr>
        <w:t xml:space="preserve">. </w:t>
      </w:r>
    </w:p>
    <w:p w14:paraId="293CEBE1" w14:textId="09854757" w:rsidR="0022283A" w:rsidRPr="00A86256" w:rsidRDefault="0022283A" w:rsidP="00A86256">
      <w:pPr>
        <w:spacing w:line="480" w:lineRule="auto"/>
        <w:ind w:right="-567"/>
        <w:rPr>
          <w:rFonts w:ascii="Tahoma" w:hAnsi="Tahoma" w:cs="Tahoma"/>
          <w:sz w:val="22"/>
          <w:szCs w:val="22"/>
          <w:rtl/>
        </w:rPr>
      </w:pPr>
      <w:r w:rsidRPr="00A86256">
        <w:rPr>
          <w:rFonts w:ascii="Tahoma" w:hAnsi="Tahoma" w:cs="Tahoma"/>
          <w:sz w:val="22"/>
          <w:szCs w:val="22"/>
          <w:rtl/>
        </w:rPr>
        <w:t>הנני מצהיר</w:t>
      </w:r>
      <w:r w:rsidR="00A86256" w:rsidRPr="00A86256">
        <w:rPr>
          <w:rFonts w:ascii="Tahoma" w:hAnsi="Tahoma" w:cs="Tahoma" w:hint="cs"/>
          <w:sz w:val="22"/>
          <w:szCs w:val="22"/>
          <w:rtl/>
        </w:rPr>
        <w:t>/ה</w:t>
      </w:r>
      <w:r w:rsidRPr="00A86256">
        <w:rPr>
          <w:rFonts w:ascii="Tahoma" w:hAnsi="Tahoma" w:cs="Tahoma"/>
          <w:sz w:val="22"/>
          <w:szCs w:val="22"/>
          <w:rtl/>
        </w:rPr>
        <w:t xml:space="preserve"> בזאת  כי בני/בתי </w:t>
      </w:r>
      <w:r w:rsidR="00A86256" w:rsidRPr="00A86256">
        <w:rPr>
          <w:rFonts w:ascii="Tahoma" w:hAnsi="Tahoma" w:cs="Tahoma" w:hint="cs"/>
          <w:sz w:val="22"/>
          <w:szCs w:val="22"/>
          <w:rtl/>
        </w:rPr>
        <w:t xml:space="preserve">.......................... </w:t>
      </w:r>
      <w:r w:rsidRPr="00A86256">
        <w:rPr>
          <w:rFonts w:ascii="Tahoma" w:hAnsi="Tahoma" w:cs="Tahoma"/>
          <w:sz w:val="22"/>
          <w:szCs w:val="22"/>
          <w:rtl/>
        </w:rPr>
        <w:t>אינו/ה סובל/ת מבעיה רפואית כלשהי.</w:t>
      </w:r>
    </w:p>
    <w:p w14:paraId="17016762" w14:textId="0AAAB98E" w:rsidR="00A86256" w:rsidRDefault="0022283A" w:rsidP="00A86256">
      <w:pPr>
        <w:spacing w:line="480" w:lineRule="auto"/>
        <w:ind w:right="-284"/>
        <w:rPr>
          <w:rFonts w:ascii="Tahoma" w:hAnsi="Tahoma" w:cs="Tahoma"/>
          <w:sz w:val="22"/>
          <w:szCs w:val="22"/>
          <w:rtl/>
        </w:rPr>
      </w:pPr>
      <w:r w:rsidRPr="00A86256">
        <w:rPr>
          <w:rFonts w:ascii="Tahoma" w:hAnsi="Tahoma" w:cs="Tahoma"/>
          <w:sz w:val="22"/>
          <w:szCs w:val="22"/>
          <w:rtl/>
        </w:rPr>
        <w:t>במקרה של מגבלה רפואית נא לציין מהי המגבלה</w:t>
      </w:r>
      <w:r w:rsidR="00A86256">
        <w:rPr>
          <w:rFonts w:ascii="Tahoma" w:hAnsi="Tahoma" w:cs="Tahoma" w:hint="cs"/>
          <w:sz w:val="22"/>
          <w:szCs w:val="22"/>
          <w:rtl/>
        </w:rPr>
        <w:t xml:space="preserve"> והאם יש שימוש בתרופות באופן קבוע:</w:t>
      </w:r>
    </w:p>
    <w:p w14:paraId="529D2379" w14:textId="02383749" w:rsidR="00A86256" w:rsidRDefault="00A86256" w:rsidP="00A86256">
      <w:pPr>
        <w:spacing w:line="480" w:lineRule="auto"/>
        <w:ind w:right="-284"/>
        <w:rPr>
          <w:rFonts w:ascii="Tahoma" w:hAnsi="Tahoma" w:cs="Tahoma"/>
          <w:sz w:val="22"/>
          <w:szCs w:val="22"/>
          <w:rtl/>
        </w:rPr>
      </w:pPr>
      <w:r>
        <w:rPr>
          <w:rFonts w:ascii="Tahoma" w:hAnsi="Tahoma" w:cs="Tahoma" w:hint="cs"/>
          <w:sz w:val="22"/>
          <w:szCs w:val="22"/>
          <w:rtl/>
        </w:rPr>
        <w:t>.................................................................................................................................</w:t>
      </w:r>
    </w:p>
    <w:p w14:paraId="1BC784C3" w14:textId="2E70C343" w:rsidR="0022283A" w:rsidRPr="0047010E" w:rsidRDefault="0022283A" w:rsidP="00A86256">
      <w:pPr>
        <w:spacing w:line="480" w:lineRule="auto"/>
        <w:ind w:right="-709"/>
        <w:rPr>
          <w:rFonts w:ascii="Tahoma" w:hAnsi="Tahoma" w:cs="Tahoma"/>
          <w:sz w:val="22"/>
          <w:szCs w:val="22"/>
          <w:rtl/>
        </w:rPr>
      </w:pPr>
      <w:r w:rsidRPr="0047010E">
        <w:rPr>
          <w:rFonts w:ascii="Tahoma" w:hAnsi="Tahoma" w:cs="Tahoma"/>
          <w:sz w:val="22"/>
          <w:szCs w:val="22"/>
          <w:rtl/>
        </w:rPr>
        <w:t>כ</w:t>
      </w:r>
      <w:r w:rsidR="00A86256" w:rsidRPr="0047010E">
        <w:rPr>
          <w:rFonts w:ascii="Tahoma" w:hAnsi="Tahoma" w:cs="Tahoma" w:hint="cs"/>
          <w:sz w:val="22"/>
          <w:szCs w:val="22"/>
          <w:rtl/>
        </w:rPr>
        <w:t>מ</w:t>
      </w:r>
      <w:r w:rsidRPr="0047010E">
        <w:rPr>
          <w:rFonts w:ascii="Tahoma" w:hAnsi="Tahoma" w:cs="Tahoma"/>
          <w:sz w:val="22"/>
          <w:szCs w:val="22"/>
          <w:rtl/>
        </w:rPr>
        <w:t>ו כן הנני מצהיר</w:t>
      </w:r>
      <w:r w:rsidR="00A86256" w:rsidRPr="0047010E">
        <w:rPr>
          <w:rFonts w:ascii="Tahoma" w:hAnsi="Tahoma" w:cs="Tahoma" w:hint="cs"/>
          <w:sz w:val="22"/>
          <w:szCs w:val="22"/>
          <w:rtl/>
        </w:rPr>
        <w:t>/ה</w:t>
      </w:r>
      <w:r w:rsidRPr="0047010E">
        <w:rPr>
          <w:rFonts w:ascii="Tahoma" w:hAnsi="Tahoma" w:cs="Tahoma"/>
          <w:sz w:val="22"/>
          <w:szCs w:val="22"/>
          <w:rtl/>
        </w:rPr>
        <w:t xml:space="preserve"> כי הובאו לידיעתי כל פרטי המסע ובכללם גם כללי ההתנהגות הנדרשים במסע. </w:t>
      </w:r>
    </w:p>
    <w:p w14:paraId="503CE1D0" w14:textId="4C75BB56" w:rsidR="0022283A" w:rsidRPr="00316D9B" w:rsidRDefault="0022283A" w:rsidP="00A86256">
      <w:pPr>
        <w:spacing w:line="480" w:lineRule="auto"/>
        <w:rPr>
          <w:rFonts w:ascii="Tahoma" w:hAnsi="Tahoma" w:cs="Tahoma"/>
          <w:b/>
          <w:bCs/>
          <w:sz w:val="22"/>
          <w:szCs w:val="22"/>
          <w:rtl/>
        </w:rPr>
      </w:pPr>
      <w:r w:rsidRPr="00316D9B">
        <w:rPr>
          <w:rFonts w:ascii="Tahoma" w:hAnsi="Tahoma" w:cs="Tahoma"/>
          <w:b/>
          <w:bCs/>
          <w:sz w:val="22"/>
          <w:szCs w:val="22"/>
          <w:rtl/>
        </w:rPr>
        <w:t xml:space="preserve">תאריך: </w:t>
      </w:r>
      <w:r w:rsidR="00301C5D" w:rsidRPr="00A86256">
        <w:rPr>
          <w:rFonts w:ascii="Tahoma" w:hAnsi="Tahoma" w:cs="Tahoma" w:hint="cs"/>
          <w:sz w:val="22"/>
          <w:szCs w:val="22"/>
          <w:rtl/>
        </w:rPr>
        <w:t>.............................</w:t>
      </w:r>
    </w:p>
    <w:p w14:paraId="4AAFD283" w14:textId="68D2DECF" w:rsidR="0022283A" w:rsidRPr="00316D9B" w:rsidRDefault="0022283A" w:rsidP="00A86256">
      <w:pPr>
        <w:spacing w:line="480" w:lineRule="auto"/>
        <w:rPr>
          <w:rFonts w:ascii="Tahoma" w:hAnsi="Tahoma" w:cs="Tahoma"/>
          <w:b/>
          <w:bCs/>
          <w:sz w:val="8"/>
          <w:szCs w:val="8"/>
          <w:rtl/>
        </w:rPr>
      </w:pPr>
      <w:r w:rsidRPr="00316D9B">
        <w:rPr>
          <w:rFonts w:ascii="Tahoma" w:hAnsi="Tahoma" w:cs="Tahoma"/>
          <w:b/>
          <w:bCs/>
          <w:sz w:val="22"/>
          <w:szCs w:val="22"/>
          <w:rtl/>
        </w:rPr>
        <w:t xml:space="preserve">שם ההורה: </w:t>
      </w:r>
      <w:r w:rsidR="00301C5D" w:rsidRPr="00A86256">
        <w:rPr>
          <w:rFonts w:ascii="Tahoma" w:hAnsi="Tahoma" w:cs="Tahoma" w:hint="cs"/>
          <w:sz w:val="22"/>
          <w:szCs w:val="22"/>
          <w:rtl/>
        </w:rPr>
        <w:t>.............................</w:t>
      </w:r>
    </w:p>
    <w:p w14:paraId="562BBF49" w14:textId="1FE9C49E" w:rsidR="0022283A" w:rsidRPr="00316D9B" w:rsidRDefault="0022283A" w:rsidP="00A86256">
      <w:pPr>
        <w:spacing w:line="480" w:lineRule="auto"/>
        <w:rPr>
          <w:rFonts w:ascii="Tahoma" w:hAnsi="Tahoma" w:cs="Tahoma"/>
          <w:b/>
          <w:bCs/>
          <w:sz w:val="22"/>
          <w:szCs w:val="22"/>
          <w:rtl/>
        </w:rPr>
      </w:pPr>
      <w:r w:rsidRPr="00316D9B">
        <w:rPr>
          <w:rFonts w:ascii="Tahoma" w:hAnsi="Tahoma" w:cs="Tahoma"/>
          <w:b/>
          <w:bCs/>
          <w:sz w:val="22"/>
          <w:szCs w:val="22"/>
          <w:rtl/>
        </w:rPr>
        <w:t xml:space="preserve">חתימת ההורה: </w:t>
      </w:r>
      <w:r w:rsidR="00301C5D" w:rsidRPr="00A86256">
        <w:rPr>
          <w:rFonts w:ascii="Tahoma" w:hAnsi="Tahoma" w:cs="Tahoma" w:hint="cs"/>
          <w:sz w:val="22"/>
          <w:szCs w:val="22"/>
          <w:rtl/>
        </w:rPr>
        <w:t>.........</w:t>
      </w:r>
      <w:bookmarkStart w:id="0" w:name="_GoBack"/>
      <w:bookmarkEnd w:id="0"/>
      <w:r w:rsidR="00301C5D" w:rsidRPr="00A86256">
        <w:rPr>
          <w:rFonts w:ascii="Tahoma" w:hAnsi="Tahoma" w:cs="Tahoma" w:hint="cs"/>
          <w:sz w:val="22"/>
          <w:szCs w:val="22"/>
          <w:rtl/>
        </w:rPr>
        <w:t>....................</w:t>
      </w:r>
    </w:p>
    <w:sectPr w:rsidR="0022283A" w:rsidRPr="00316D9B" w:rsidSect="00316D9B">
      <w:pgSz w:w="11906" w:h="16838"/>
      <w:pgMar w:top="1440" w:right="1797" w:bottom="284"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fekoman">
    <w:panose1 w:val="00000000000000000000"/>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BD14579_"/>
      </v:shape>
    </w:pict>
  </w:numPicBullet>
  <w:abstractNum w:abstractNumId="0" w15:restartNumberingAfterBreak="0">
    <w:nsid w:val="2C253B90"/>
    <w:multiLevelType w:val="hybridMultilevel"/>
    <w:tmpl w:val="1C344792"/>
    <w:lvl w:ilvl="0" w:tplc="320A00B2">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5CD2B72"/>
    <w:multiLevelType w:val="hybridMultilevel"/>
    <w:tmpl w:val="1E949404"/>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8B5322"/>
    <w:multiLevelType w:val="hybridMultilevel"/>
    <w:tmpl w:val="1E3C28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F104BFD"/>
    <w:multiLevelType w:val="hybridMultilevel"/>
    <w:tmpl w:val="EC96DE0E"/>
    <w:lvl w:ilvl="0" w:tplc="3C3643F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84E15B1"/>
    <w:multiLevelType w:val="hybridMultilevel"/>
    <w:tmpl w:val="D084FA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AF4"/>
    <w:rsid w:val="002169EB"/>
    <w:rsid w:val="0022283A"/>
    <w:rsid w:val="002741DA"/>
    <w:rsid w:val="00301C5D"/>
    <w:rsid w:val="00316D9B"/>
    <w:rsid w:val="003B6206"/>
    <w:rsid w:val="00410B97"/>
    <w:rsid w:val="00462811"/>
    <w:rsid w:val="0047010E"/>
    <w:rsid w:val="004711EA"/>
    <w:rsid w:val="005B7196"/>
    <w:rsid w:val="005C4D38"/>
    <w:rsid w:val="00603412"/>
    <w:rsid w:val="00612AF4"/>
    <w:rsid w:val="008974E8"/>
    <w:rsid w:val="0090174F"/>
    <w:rsid w:val="00935897"/>
    <w:rsid w:val="0099086C"/>
    <w:rsid w:val="00A84E5E"/>
    <w:rsid w:val="00A86256"/>
    <w:rsid w:val="00AC3070"/>
    <w:rsid w:val="00AC7CC9"/>
    <w:rsid w:val="00AD7CCE"/>
    <w:rsid w:val="00AE3418"/>
    <w:rsid w:val="00B2058A"/>
    <w:rsid w:val="00B24E8C"/>
    <w:rsid w:val="00B46848"/>
    <w:rsid w:val="00B53864"/>
    <w:rsid w:val="00BC726E"/>
    <w:rsid w:val="00CA172A"/>
    <w:rsid w:val="00CD16C2"/>
    <w:rsid w:val="00CD3B29"/>
    <w:rsid w:val="00D10322"/>
    <w:rsid w:val="00DC5A6E"/>
    <w:rsid w:val="00EE7D71"/>
    <w:rsid w:val="00F6380D"/>
    <w:rsid w:val="00FA2837"/>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8F08CB"/>
  <w15:chartTrackingRefBased/>
  <w15:docId w15:val="{C39B7A38-7D7B-4205-B085-0FA422BD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L" w:eastAsia="en-IL"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bidi/>
    </w:pPr>
    <w:rPr>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NormalWeb">
    <w:name w:val="Normal (Web)"/>
    <w:basedOn w:val="a"/>
    <w:uiPriority w:val="99"/>
    <w:unhideWhenUsed/>
    <w:rsid w:val="00935897"/>
    <w:pPr>
      <w:bidi w:val="0"/>
      <w:spacing w:before="100" w:beforeAutospacing="1" w:after="100" w:afterAutospacing="1"/>
    </w:pPr>
    <w:rPr>
      <w:lang w:val="en-IL" w:eastAsia="en-IL"/>
    </w:rPr>
  </w:style>
  <w:style w:type="table" w:styleId="a3">
    <w:name w:val="Table Grid"/>
    <w:basedOn w:val="a1"/>
    <w:rsid w:val="00316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6D9B"/>
    <w:pPr>
      <w:ind w:left="720"/>
      <w:contextualSpacing/>
    </w:pPr>
  </w:style>
  <w:style w:type="paragraph" w:styleId="a5">
    <w:name w:val="Balloon Text"/>
    <w:basedOn w:val="a"/>
    <w:link w:val="a6"/>
    <w:rsid w:val="0047010E"/>
    <w:rPr>
      <w:rFonts w:ascii="Tahoma" w:hAnsi="Tahoma" w:cs="Tahoma"/>
      <w:sz w:val="18"/>
      <w:szCs w:val="18"/>
    </w:rPr>
  </w:style>
  <w:style w:type="character" w:customStyle="1" w:styleId="a6">
    <w:name w:val="טקסט בלונים תו"/>
    <w:basedOn w:val="a0"/>
    <w:link w:val="a5"/>
    <w:rsid w:val="0047010E"/>
    <w:rPr>
      <w:rFonts w:ascii="Tahoma" w:hAnsi="Tahoma" w:cs="Tahoma"/>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7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ynet.co.il/PicServer2/28102008/1785334/5_wa.jpg"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690</Words>
  <Characters>3656</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מסע ישראלי מבראשית</vt:lpstr>
    </vt:vector>
  </TitlesOfParts>
  <Company/>
  <LinksUpToDate>false</LinksUpToDate>
  <CharactersWithSpaces>4338</CharactersWithSpaces>
  <SharedDoc>false</SharedDoc>
  <HLinks>
    <vt:vector size="24" baseType="variant">
      <vt:variant>
        <vt:i4>786468</vt:i4>
      </vt:variant>
      <vt:variant>
        <vt:i4>-1</vt:i4>
      </vt:variant>
      <vt:variant>
        <vt:i4>1026</vt:i4>
      </vt:variant>
      <vt:variant>
        <vt:i4>1</vt:i4>
      </vt:variant>
      <vt:variant>
        <vt:lpwstr>http://www.ynet.co.il/PicServer2/28102008/1785334/5_wa.jpg</vt:lpwstr>
      </vt:variant>
      <vt:variant>
        <vt:lpwstr/>
      </vt:variant>
      <vt:variant>
        <vt:i4>786468</vt:i4>
      </vt:variant>
      <vt:variant>
        <vt:i4>-1</vt:i4>
      </vt:variant>
      <vt:variant>
        <vt:i4>1027</vt:i4>
      </vt:variant>
      <vt:variant>
        <vt:i4>1</vt:i4>
      </vt:variant>
      <vt:variant>
        <vt:lpwstr>http://www.ynet.co.il/PicServer2/28102008/1785334/5_wa.jpg</vt:lpwstr>
      </vt:variant>
      <vt:variant>
        <vt:lpwstr/>
      </vt:variant>
      <vt:variant>
        <vt:i4>786468</vt:i4>
      </vt:variant>
      <vt:variant>
        <vt:i4>-1</vt:i4>
      </vt:variant>
      <vt:variant>
        <vt:i4>1028</vt:i4>
      </vt:variant>
      <vt:variant>
        <vt:i4>1</vt:i4>
      </vt:variant>
      <vt:variant>
        <vt:lpwstr>http://www.ynet.co.il/PicServer2/28102008/1785334/5_wa.jpg</vt:lpwstr>
      </vt:variant>
      <vt:variant>
        <vt:lpwstr/>
      </vt:variant>
      <vt:variant>
        <vt:i4>786468</vt:i4>
      </vt:variant>
      <vt:variant>
        <vt:i4>-1</vt:i4>
      </vt:variant>
      <vt:variant>
        <vt:i4>1029</vt:i4>
      </vt:variant>
      <vt:variant>
        <vt:i4>1</vt:i4>
      </vt:variant>
      <vt:variant>
        <vt:lpwstr>http://www.ynet.co.il/PicServer2/28102008/1785334/5_wa.jpg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מסע ישראלי מבראשית</dc:title>
  <dc:subject/>
  <dc:creator>משפחת רגב</dc:creator>
  <cp:keywords/>
  <dc:description/>
  <cp:lastModifiedBy>עינת אלפרט</cp:lastModifiedBy>
  <cp:revision>8</cp:revision>
  <cp:lastPrinted>2019-02-04T13:33:00Z</cp:lastPrinted>
  <dcterms:created xsi:type="dcterms:W3CDTF">2019-02-04T12:43:00Z</dcterms:created>
  <dcterms:modified xsi:type="dcterms:W3CDTF">2019-02-04T13:34:00Z</dcterms:modified>
</cp:coreProperties>
</file>